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F" w:rsidRDefault="008F4430">
      <w:pPr>
        <w:jc w:val="center"/>
        <w:rPr>
          <w:rFonts w:ascii="宋体" w:hAnsi="宋体"/>
          <w:b/>
          <w:bCs/>
          <w:color w:val="000000"/>
          <w:sz w:val="44"/>
        </w:rPr>
      </w:pPr>
      <w:r>
        <w:rPr>
          <w:rFonts w:ascii="宋体" w:hAnsi="宋体" w:hint="eastAsia"/>
          <w:b/>
          <w:bCs/>
          <w:color w:val="000000"/>
          <w:sz w:val="44"/>
        </w:rPr>
        <w:t>吉林省危险废物经营许可证持证企业名单</w:t>
      </w:r>
      <w:r w:rsidR="00C671BE">
        <w:rPr>
          <w:rFonts w:ascii="宋体" w:hAnsi="宋体" w:hint="eastAsia"/>
          <w:b/>
          <w:bCs/>
          <w:color w:val="000000"/>
          <w:sz w:val="44"/>
        </w:rPr>
        <w:t>(2021</w:t>
      </w:r>
      <w:r>
        <w:rPr>
          <w:rFonts w:ascii="宋体" w:hAnsi="宋体" w:hint="eastAsia"/>
          <w:b/>
          <w:bCs/>
          <w:color w:val="000000"/>
          <w:sz w:val="44"/>
        </w:rPr>
        <w:t>年</w:t>
      </w:r>
      <w:r w:rsidR="0029687B">
        <w:rPr>
          <w:rFonts w:ascii="宋体" w:hAnsi="宋体" w:hint="eastAsia"/>
          <w:b/>
          <w:bCs/>
          <w:color w:val="000000"/>
          <w:sz w:val="44"/>
        </w:rPr>
        <w:t>5</w:t>
      </w:r>
      <w:r>
        <w:rPr>
          <w:rFonts w:ascii="宋体" w:hAnsi="宋体" w:hint="eastAsia"/>
          <w:b/>
          <w:bCs/>
          <w:color w:val="000000"/>
          <w:sz w:val="44"/>
        </w:rPr>
        <w:t>月更新)</w:t>
      </w:r>
    </w:p>
    <w:tbl>
      <w:tblPr>
        <w:tblW w:w="2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
        <w:gridCol w:w="1536"/>
        <w:gridCol w:w="1080"/>
        <w:gridCol w:w="1440"/>
        <w:gridCol w:w="1614"/>
        <w:gridCol w:w="7230"/>
        <w:gridCol w:w="2126"/>
        <w:gridCol w:w="2410"/>
        <w:gridCol w:w="1134"/>
        <w:gridCol w:w="1842"/>
      </w:tblGrid>
      <w:tr w:rsidR="00DF07EF">
        <w:trPr>
          <w:trHeight w:val="1212"/>
          <w:tblHeader/>
        </w:trPr>
        <w:tc>
          <w:tcPr>
            <w:tcW w:w="675"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99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编号</w:t>
            </w:r>
          </w:p>
        </w:tc>
        <w:tc>
          <w:tcPr>
            <w:tcW w:w="153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法人名称</w:t>
            </w:r>
          </w:p>
        </w:tc>
        <w:tc>
          <w:tcPr>
            <w:tcW w:w="108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法定代表人</w:t>
            </w:r>
          </w:p>
        </w:tc>
        <w:tc>
          <w:tcPr>
            <w:tcW w:w="144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住所</w:t>
            </w:r>
          </w:p>
        </w:tc>
        <w:tc>
          <w:tcPr>
            <w:tcW w:w="161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经营设施   地址</w:t>
            </w:r>
          </w:p>
        </w:tc>
        <w:tc>
          <w:tcPr>
            <w:tcW w:w="723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核准经营危险废物类别及经营规模</w:t>
            </w:r>
          </w:p>
        </w:tc>
        <w:tc>
          <w:tcPr>
            <w:tcW w:w="2126"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初次发证日期</w:t>
            </w:r>
          </w:p>
        </w:tc>
        <w:tc>
          <w:tcPr>
            <w:tcW w:w="2410"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有效期限</w:t>
            </w:r>
          </w:p>
        </w:tc>
        <w:tc>
          <w:tcPr>
            <w:tcW w:w="1134"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联系人</w:t>
            </w:r>
          </w:p>
        </w:tc>
        <w:tc>
          <w:tcPr>
            <w:tcW w:w="1842" w:type="dxa"/>
            <w:vAlign w:val="center"/>
          </w:tcPr>
          <w:p w:rsidR="00DF07EF" w:rsidRDefault="008F4430">
            <w:pPr>
              <w:spacing w:beforeLines="50" w:before="156" w:afterLines="50" w:after="156"/>
              <w:jc w:val="center"/>
              <w:rPr>
                <w:rFonts w:ascii="仿宋_GB2312" w:eastAsia="仿宋_GB2312" w:hAnsi="宋体"/>
                <w:b/>
                <w:color w:val="000000"/>
                <w:sz w:val="24"/>
              </w:rPr>
            </w:pPr>
            <w:r>
              <w:rPr>
                <w:rFonts w:ascii="仿宋_GB2312" w:eastAsia="仿宋_GB2312" w:hAnsi="宋体" w:hint="eastAsia"/>
                <w:b/>
                <w:color w:val="000000"/>
                <w:sz w:val="24"/>
              </w:rPr>
              <w:t>联系电话</w:t>
            </w:r>
          </w:p>
        </w:tc>
      </w:tr>
      <w:tr w:rsidR="00DF07EF">
        <w:trPr>
          <w:trHeight w:val="2246"/>
        </w:trPr>
        <w:tc>
          <w:tcPr>
            <w:tcW w:w="675" w:type="dxa"/>
            <w:vMerge w:val="restart"/>
            <w:vAlign w:val="center"/>
          </w:tcPr>
          <w:p w:rsidR="00DF07EF" w:rsidRDefault="00DF07EF">
            <w:pPr>
              <w:pStyle w:val="a8"/>
              <w:numPr>
                <w:ilvl w:val="0"/>
                <w:numId w:val="1"/>
              </w:numPr>
              <w:ind w:firstLineChars="0"/>
              <w:jc w:val="center"/>
              <w:rPr>
                <w:rFonts w:ascii="仿宋_GB2312" w:eastAsia="仿宋_GB2312"/>
                <w:sz w:val="24"/>
              </w:rPr>
            </w:pPr>
          </w:p>
        </w:tc>
        <w:tc>
          <w:tcPr>
            <w:tcW w:w="992"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2201050001</w:t>
            </w:r>
          </w:p>
        </w:tc>
        <w:tc>
          <w:tcPr>
            <w:tcW w:w="1536"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吉林省蓝天固废处理中心有限公司</w:t>
            </w:r>
          </w:p>
        </w:tc>
        <w:tc>
          <w:tcPr>
            <w:tcW w:w="108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440"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1614" w:type="dxa"/>
            <w:vMerge w:val="restart"/>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长春市二道区英俊乡苇子沟村</w:t>
            </w:r>
          </w:p>
        </w:tc>
        <w:tc>
          <w:tcPr>
            <w:tcW w:w="7230" w:type="dxa"/>
            <w:vMerge w:val="restart"/>
            <w:vAlign w:val="center"/>
          </w:tcPr>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收集、贮存、固化HW29含汞废物，年经营规模1500吨。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收集，贮存、清洗处置HW49其他废物中非特定行业900-041-49含有或沾染毒性、感染性危险废物的废弃包装桶，年经营规模60万只。</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收集、贮存、利用HW06废有机溶剂与含有机溶剂废物中900-402-06、900-403-06、900-404-06，年经营规模10000吨。</w:t>
            </w:r>
          </w:p>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收集、暂存263-001-04、263-004-04、263-005-04、HW14（不可焚烧部分）、HW16、HW18、HW29、HW34、HW35、HW36、HW45、321-030-48、900-040-49、900-044-49，年收集量28000吨。</w:t>
            </w:r>
          </w:p>
        </w:tc>
        <w:tc>
          <w:tcPr>
            <w:tcW w:w="2126" w:type="dxa"/>
            <w:vMerge w:val="restart"/>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2005年10月20日</w:t>
            </w:r>
          </w:p>
        </w:tc>
        <w:tc>
          <w:tcPr>
            <w:tcW w:w="2410" w:type="dxa"/>
            <w:vMerge w:val="restart"/>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bCs/>
                <w:color w:val="000000"/>
                <w:spacing w:val="-20"/>
                <w:sz w:val="24"/>
              </w:rPr>
              <w:t xml:space="preserve"> 2020年11月9日至  2025年11月8日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田  捷</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13804335086</w:t>
            </w:r>
          </w:p>
        </w:tc>
      </w:tr>
      <w:tr w:rsidR="00DF07EF">
        <w:trPr>
          <w:trHeight w:val="3401"/>
        </w:trPr>
        <w:tc>
          <w:tcPr>
            <w:tcW w:w="675" w:type="dxa"/>
            <w:vMerge/>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DF07EF" w:rsidRDefault="00DF07EF">
            <w:pPr>
              <w:rPr>
                <w:rFonts w:ascii="仿宋_GB2312" w:eastAsia="仿宋_GB2312" w:hAnsi="宋体"/>
                <w:color w:val="000000"/>
                <w:sz w:val="24"/>
              </w:rPr>
            </w:pPr>
          </w:p>
        </w:tc>
        <w:tc>
          <w:tcPr>
            <w:tcW w:w="1536" w:type="dxa"/>
            <w:vMerge/>
            <w:vAlign w:val="center"/>
          </w:tcPr>
          <w:p w:rsidR="00DF07EF" w:rsidRDefault="00DF07EF">
            <w:pPr>
              <w:rPr>
                <w:rFonts w:ascii="仿宋_GB2312" w:eastAsia="仿宋_GB2312" w:hAnsi="宋体"/>
                <w:color w:val="000000"/>
                <w:sz w:val="24"/>
              </w:rPr>
            </w:pPr>
          </w:p>
        </w:tc>
        <w:tc>
          <w:tcPr>
            <w:tcW w:w="1080" w:type="dxa"/>
            <w:vMerge/>
            <w:vAlign w:val="center"/>
          </w:tcPr>
          <w:p w:rsidR="00DF07EF" w:rsidRDefault="00DF07EF">
            <w:pPr>
              <w:jc w:val="center"/>
              <w:rPr>
                <w:rFonts w:ascii="仿宋_GB2312" w:eastAsia="仿宋_GB2312" w:hAnsi="宋体"/>
                <w:color w:val="000000"/>
                <w:sz w:val="24"/>
              </w:rPr>
            </w:pPr>
          </w:p>
        </w:tc>
        <w:tc>
          <w:tcPr>
            <w:tcW w:w="1440" w:type="dxa"/>
            <w:vMerge/>
            <w:vAlign w:val="center"/>
          </w:tcPr>
          <w:p w:rsidR="00DF07EF" w:rsidRDefault="00DF07EF">
            <w:pPr>
              <w:rPr>
                <w:rFonts w:ascii="仿宋_GB2312" w:eastAsia="仿宋_GB2312" w:hAnsi="宋体"/>
                <w:color w:val="000000"/>
                <w:sz w:val="24"/>
              </w:rPr>
            </w:pPr>
          </w:p>
        </w:tc>
        <w:tc>
          <w:tcPr>
            <w:tcW w:w="1614" w:type="dxa"/>
            <w:vMerge/>
            <w:vAlign w:val="center"/>
          </w:tcPr>
          <w:p w:rsidR="00DF07EF" w:rsidRDefault="00DF07EF">
            <w:pPr>
              <w:rPr>
                <w:rFonts w:ascii="仿宋_GB2312" w:eastAsia="仿宋_GB2312" w:hAnsi="宋体"/>
                <w:color w:val="000000"/>
                <w:sz w:val="24"/>
              </w:rPr>
            </w:pPr>
          </w:p>
        </w:tc>
        <w:tc>
          <w:tcPr>
            <w:tcW w:w="7230" w:type="dxa"/>
            <w:vMerge/>
            <w:vAlign w:val="center"/>
          </w:tcPr>
          <w:p w:rsidR="00DF07EF" w:rsidRDefault="00DF07EF">
            <w:pPr>
              <w:rPr>
                <w:rFonts w:ascii="仿宋_GB2312" w:eastAsia="仿宋_GB2312" w:hAnsi="宋体"/>
                <w:bCs/>
                <w:color w:val="000000"/>
                <w:sz w:val="24"/>
              </w:rPr>
            </w:pPr>
          </w:p>
        </w:tc>
        <w:tc>
          <w:tcPr>
            <w:tcW w:w="2126" w:type="dxa"/>
            <w:vMerge/>
            <w:vAlign w:val="center"/>
          </w:tcPr>
          <w:p w:rsidR="00DF07EF" w:rsidRDefault="00DF07EF">
            <w:pPr>
              <w:jc w:val="center"/>
              <w:rPr>
                <w:rFonts w:ascii="仿宋_GB2312" w:eastAsia="仿宋_GB2312" w:hAnsi="宋体"/>
                <w:bCs/>
                <w:color w:val="000000"/>
                <w:sz w:val="24"/>
              </w:rPr>
            </w:pPr>
          </w:p>
        </w:tc>
        <w:tc>
          <w:tcPr>
            <w:tcW w:w="2410" w:type="dxa"/>
            <w:vMerge/>
            <w:vAlign w:val="center"/>
          </w:tcPr>
          <w:p w:rsidR="00DF07EF" w:rsidRDefault="00DF07EF">
            <w:pPr>
              <w:jc w:val="center"/>
              <w:rPr>
                <w:rFonts w:ascii="仿宋_GB2312" w:eastAsia="仿宋_GB2312" w:hAnsi="宋体"/>
                <w:color w:val="000000"/>
                <w:sz w:val="24"/>
              </w:rPr>
            </w:pP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张明侠</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13351509958</w:t>
            </w:r>
          </w:p>
        </w:tc>
      </w:tr>
      <w:tr w:rsidR="00DF07EF">
        <w:trPr>
          <w:trHeight w:val="3588"/>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color w:val="000000"/>
                <w:sz w:val="24"/>
              </w:rPr>
              <w:t>2202020002</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吉林市晟程化工有限责任公司</w:t>
            </w:r>
          </w:p>
        </w:tc>
        <w:tc>
          <w:tcPr>
            <w:tcW w:w="1080" w:type="dxa"/>
            <w:vAlign w:val="center"/>
          </w:tcPr>
          <w:p w:rsidR="00DF07EF" w:rsidRDefault="008F4430">
            <w:pPr>
              <w:jc w:val="center"/>
              <w:rPr>
                <w:rFonts w:ascii="仿宋_GB2312" w:eastAsia="仿宋_GB2312" w:hAnsi="宋体"/>
                <w:bCs/>
                <w:color w:val="000000"/>
                <w:sz w:val="24"/>
              </w:rPr>
            </w:pPr>
            <w:r>
              <w:rPr>
                <w:rFonts w:ascii="仿宋_GB2312" w:eastAsia="仿宋_GB2312" w:hAnsi="宋体" w:hint="eastAsia"/>
                <w:color w:val="000000"/>
                <w:sz w:val="24"/>
              </w:rPr>
              <w:t>佟艳华</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吉林市经济技术开发区建设村</w:t>
            </w:r>
          </w:p>
        </w:tc>
        <w:tc>
          <w:tcPr>
            <w:tcW w:w="7230" w:type="dxa"/>
            <w:vAlign w:val="center"/>
          </w:tcPr>
          <w:p w:rsidR="00DF07EF" w:rsidRDefault="008F4430">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HW06废有机溶剂与含有机溶剂废物非特定行业中900-401-06、900-402-06、900-403-06、900-404-06，年经营规模1300吨；HW08废矿物油与含矿物油废物非特定行业中900-210-08、900-249-08、900-214-08年经营规模1250吨；HW11精（蒸）馏残渣非特定行业中900-013-11，基础化学原料制造行业中261-106-11，年经营规模1000吨；HW13有机树脂类废物合成材料制造行业中265-102-13、265-103-13，年经营规模300吨；HW38有机氰化物废物基础化学原料制造行业中261-065-38、261-066-38，年经营规模150吨；HW40含醚废物基础化学原料制造行业中261-072-40，年经营规模100吨。</w:t>
            </w:r>
          </w:p>
        </w:tc>
        <w:tc>
          <w:tcPr>
            <w:tcW w:w="2126"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2005年9月9日</w:t>
            </w:r>
          </w:p>
        </w:tc>
        <w:tc>
          <w:tcPr>
            <w:tcW w:w="2410" w:type="dxa"/>
            <w:vAlign w:val="center"/>
          </w:tcPr>
          <w:p w:rsidR="00DF07EF" w:rsidRDefault="008F4430">
            <w:pPr>
              <w:jc w:val="center"/>
              <w:rPr>
                <w:rFonts w:ascii="仿宋_GB2312" w:eastAsia="仿宋_GB2312" w:hAnsi="宋体"/>
                <w:bCs/>
                <w:color w:val="000000"/>
                <w:sz w:val="24"/>
              </w:rPr>
            </w:pPr>
            <w:r>
              <w:rPr>
                <w:rFonts w:ascii="仿宋_GB2312" w:eastAsia="仿宋_GB2312" w:hAnsi="宋体" w:hint="eastAsia"/>
                <w:bCs/>
                <w:color w:val="000000"/>
                <w:sz w:val="24"/>
              </w:rPr>
              <w:t>2020年2月27日至2025年2月26日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史兴伟</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13604475582</w:t>
            </w:r>
          </w:p>
        </w:tc>
      </w:tr>
      <w:tr w:rsidR="00DF07EF">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bCs/>
                <w:color w:val="000000"/>
                <w:sz w:val="24"/>
              </w:rPr>
            </w:pPr>
            <w:r>
              <w:rPr>
                <w:rFonts w:ascii="仿宋_GB2312" w:eastAsia="仿宋_GB2312" w:hAnsi="宋体" w:hint="eastAsia"/>
                <w:bCs/>
                <w:color w:val="000000"/>
                <w:sz w:val="24"/>
              </w:rPr>
              <w:t>2201220005</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吉林省豪斯特油品化工有限公司</w:t>
            </w:r>
          </w:p>
        </w:tc>
        <w:tc>
          <w:tcPr>
            <w:tcW w:w="108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长春市北302国道11公里处</w:t>
            </w:r>
          </w:p>
        </w:tc>
        <w:tc>
          <w:tcPr>
            <w:tcW w:w="7230" w:type="dxa"/>
            <w:vAlign w:val="center"/>
          </w:tcPr>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HW08废矿物油与含矿物油废物非特定行业中900-200-08、900-203-08、900-204-08、900-209-08、900-210-08(废油)、900-249-08，年经营规模1500吨；HW09油/水、烃/水混合物或废乳化液非特定行业中900-005-09、900-006-09、900-007-09，年经营规模6500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w:t>
            </w:r>
          </w:p>
          <w:p w:rsidR="00DA7942" w:rsidRPr="00DA7942"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收集、贮存、清洗处置HW49其他废物非特定行业中900-041-49，废油桶年经营规模30万只桶、含油废擦布年经营规模100吨；</w:t>
            </w:r>
          </w:p>
          <w:p w:rsidR="00DF07EF" w:rsidRDefault="00DA7942" w:rsidP="00DA7942">
            <w:pPr>
              <w:spacing w:line="276" w:lineRule="auto"/>
              <w:jc w:val="left"/>
              <w:rPr>
                <w:rFonts w:ascii="仿宋_GB2312" w:eastAsia="仿宋_GB2312" w:hAnsi="宋体"/>
                <w:color w:val="000000"/>
                <w:sz w:val="24"/>
              </w:rPr>
            </w:pPr>
            <w:r w:rsidRPr="00DA7942">
              <w:rPr>
                <w:rFonts w:ascii="仿宋_GB2312" w:eastAsia="仿宋_GB2312" w:hAnsi="宋体" w:hint="eastAsia"/>
                <w:color w:val="000000"/>
                <w:sz w:val="24"/>
              </w:rPr>
              <w:t>收集、贮存、处置HW08废矿物油与含矿物油废物非特定行业中900-210-08(油泥)，年经营规模1500吨。</w:t>
            </w:r>
          </w:p>
        </w:tc>
        <w:tc>
          <w:tcPr>
            <w:tcW w:w="2126" w:type="dxa"/>
            <w:vAlign w:val="center"/>
          </w:tcPr>
          <w:p w:rsidR="00DF07EF" w:rsidRDefault="008F4430">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2005年10月13日</w:t>
            </w:r>
          </w:p>
        </w:tc>
        <w:tc>
          <w:tcPr>
            <w:tcW w:w="2410" w:type="dxa"/>
            <w:vAlign w:val="center"/>
          </w:tcPr>
          <w:p w:rsidR="00DF07EF" w:rsidRDefault="00DA7942">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2020年11月23日至2025年11月22日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王铁超</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18946693069</w:t>
            </w:r>
          </w:p>
        </w:tc>
      </w:tr>
      <w:tr w:rsidR="00DF07EF">
        <w:trPr>
          <w:trHeight w:val="3730"/>
        </w:trPr>
        <w:tc>
          <w:tcPr>
            <w:tcW w:w="675" w:type="dxa"/>
            <w:vAlign w:val="center"/>
          </w:tcPr>
          <w:p w:rsidR="00DF07EF" w:rsidRDefault="00DF07EF">
            <w:pPr>
              <w:pStyle w:val="a8"/>
              <w:numPr>
                <w:ilvl w:val="0"/>
                <w:numId w:val="1"/>
              </w:numPr>
              <w:ind w:firstLineChars="0"/>
              <w:jc w:val="center"/>
              <w:rPr>
                <w:rFonts w:ascii="仿宋_GB2312" w:eastAsia="仿宋_GB2312" w:hAnsi="宋体"/>
                <w:color w:val="000000"/>
                <w:sz w:val="24"/>
              </w:rPr>
            </w:pPr>
          </w:p>
        </w:tc>
        <w:tc>
          <w:tcPr>
            <w:tcW w:w="992" w:type="dxa"/>
            <w:vAlign w:val="center"/>
          </w:tcPr>
          <w:p w:rsidR="00DF07EF" w:rsidRDefault="008F4430">
            <w:pPr>
              <w:rPr>
                <w:rFonts w:ascii="仿宋_GB2312" w:eastAsia="仿宋_GB2312" w:hAnsi="宋体"/>
                <w:color w:val="000000"/>
                <w:sz w:val="24"/>
              </w:rPr>
            </w:pPr>
            <w:r>
              <w:rPr>
                <w:rFonts w:ascii="仿宋_GB2312" w:eastAsia="仿宋_GB2312" w:hAnsi="宋体"/>
                <w:color w:val="000000"/>
                <w:sz w:val="24"/>
              </w:rPr>
              <w:t>2202110006</w:t>
            </w:r>
          </w:p>
        </w:tc>
        <w:tc>
          <w:tcPr>
            <w:tcW w:w="1536"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吉林市运捷精细化工有限公司</w:t>
            </w:r>
          </w:p>
        </w:tc>
        <w:tc>
          <w:tcPr>
            <w:tcW w:w="108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440"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1614" w:type="dxa"/>
            <w:vAlign w:val="center"/>
          </w:tcPr>
          <w:p w:rsidR="00DF07EF" w:rsidRDefault="008F4430">
            <w:pPr>
              <w:rPr>
                <w:rFonts w:ascii="仿宋_GB2312" w:eastAsia="仿宋_GB2312" w:hAnsi="宋体"/>
                <w:color w:val="000000"/>
                <w:sz w:val="24"/>
              </w:rPr>
            </w:pPr>
            <w:r>
              <w:rPr>
                <w:rFonts w:ascii="仿宋_GB2312" w:eastAsia="仿宋_GB2312" w:hAnsi="宋体" w:hint="eastAsia"/>
                <w:color w:val="000000"/>
                <w:sz w:val="24"/>
              </w:rPr>
              <w:t>吉林市丰满区白山乡红旗街6委</w:t>
            </w:r>
          </w:p>
        </w:tc>
        <w:tc>
          <w:tcPr>
            <w:tcW w:w="7230" w:type="dxa"/>
            <w:vAlign w:val="center"/>
          </w:tcPr>
          <w:p w:rsidR="00DF07EF" w:rsidRDefault="008F4430">
            <w:pPr>
              <w:spacing w:line="276"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中非特定行业900-402-06、900-403-06、900-404-06，年经营规模2400吨。HW08废矿物油与含矿物油废物071-001-08、251-001-08、251-002-08、251-003-08、251-004-04、251-005-08、900-199-08、900-201-08、900-203-08、900-210-08、900-214-08、900-216-08、900-217-08、900-218-08、900-219-08、900-220-08、900-249-08，年经营规模12990吨。HW09油/水、烃/水混合物或乳化液中非特定行业900-006-09、900-007-09，年经营规模1060吨。HW11精（蒸）馏残渣252-005-11、252-014-11、450-003-11、261-019-11、261-020-11、261-106-11、900-013-11，年经营规模14280吨。</w:t>
            </w:r>
          </w:p>
        </w:tc>
        <w:tc>
          <w:tcPr>
            <w:tcW w:w="2126" w:type="dxa"/>
            <w:vAlign w:val="center"/>
          </w:tcPr>
          <w:p w:rsidR="00DF07EF" w:rsidRDefault="008F4430">
            <w:pPr>
              <w:widowControl/>
              <w:jc w:val="center"/>
              <w:rPr>
                <w:rFonts w:ascii="仿宋_GB2312" w:eastAsia="仿宋_GB2312" w:hAnsi="宋体"/>
                <w:color w:val="000000"/>
                <w:sz w:val="24"/>
              </w:rPr>
            </w:pPr>
            <w:r>
              <w:rPr>
                <w:rFonts w:ascii="仿宋_GB2312" w:eastAsia="仿宋_GB2312" w:hAnsi="宋体" w:hint="eastAsia"/>
                <w:color w:val="000000"/>
                <w:sz w:val="24"/>
              </w:rPr>
              <w:t>2005年10月13日</w:t>
            </w:r>
          </w:p>
        </w:tc>
        <w:tc>
          <w:tcPr>
            <w:tcW w:w="2410"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2019年7月10日至2021年11月27日</w:t>
            </w:r>
          </w:p>
        </w:tc>
        <w:tc>
          <w:tcPr>
            <w:tcW w:w="1134" w:type="dxa"/>
            <w:vAlign w:val="center"/>
          </w:tcPr>
          <w:p w:rsidR="00DF07EF" w:rsidRDefault="008F4430">
            <w:pPr>
              <w:jc w:val="center"/>
              <w:rPr>
                <w:rFonts w:ascii="仿宋_GB2312" w:eastAsia="仿宋_GB2312" w:hAnsi="宋体"/>
                <w:color w:val="000000"/>
                <w:sz w:val="24"/>
              </w:rPr>
            </w:pPr>
            <w:r>
              <w:rPr>
                <w:rFonts w:ascii="仿宋_GB2312" w:eastAsia="仿宋_GB2312" w:hAnsi="宋体" w:hint="eastAsia"/>
                <w:color w:val="000000"/>
                <w:sz w:val="24"/>
              </w:rPr>
              <w:t>董秀岩</w:t>
            </w:r>
          </w:p>
        </w:tc>
        <w:tc>
          <w:tcPr>
            <w:tcW w:w="1842" w:type="dxa"/>
            <w:vAlign w:val="center"/>
          </w:tcPr>
          <w:p w:rsidR="00DF07EF" w:rsidRDefault="008F4430">
            <w:pPr>
              <w:jc w:val="center"/>
              <w:rPr>
                <w:rFonts w:ascii="仿宋_GB2312" w:eastAsia="仿宋_GB2312" w:hAnsi="宋体"/>
                <w:color w:val="000000"/>
                <w:sz w:val="24"/>
              </w:rPr>
            </w:pPr>
            <w:r>
              <w:rPr>
                <w:rFonts w:ascii="仿宋_GB2312" w:eastAsia="仿宋_GB2312" w:hAnsi="宋体"/>
                <w:color w:val="000000"/>
                <w:sz w:val="24"/>
              </w:rPr>
              <w:t>13341510000</w:t>
            </w:r>
          </w:p>
        </w:tc>
      </w:tr>
      <w:tr w:rsidR="00312157">
        <w:trPr>
          <w:trHeight w:val="3730"/>
        </w:trPr>
        <w:tc>
          <w:tcPr>
            <w:tcW w:w="675" w:type="dxa"/>
            <w:vAlign w:val="center"/>
          </w:tcPr>
          <w:p w:rsidR="00312157" w:rsidRDefault="00312157">
            <w:pPr>
              <w:pStyle w:val="a8"/>
              <w:numPr>
                <w:ilvl w:val="0"/>
                <w:numId w:val="1"/>
              </w:numPr>
              <w:ind w:firstLineChars="0"/>
              <w:jc w:val="center"/>
              <w:rPr>
                <w:rFonts w:ascii="仿宋_GB2312" w:eastAsia="仿宋_GB2312" w:hAnsi="宋体"/>
                <w:color w:val="000000"/>
                <w:sz w:val="24"/>
              </w:rPr>
            </w:pPr>
          </w:p>
        </w:tc>
        <w:tc>
          <w:tcPr>
            <w:tcW w:w="992"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2202030010</w:t>
            </w:r>
          </w:p>
        </w:tc>
        <w:tc>
          <w:tcPr>
            <w:tcW w:w="1536"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吉林晟沃达环保科技开发有限公司</w:t>
            </w:r>
          </w:p>
        </w:tc>
        <w:tc>
          <w:tcPr>
            <w:tcW w:w="1080"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陈佰吉</w:t>
            </w:r>
          </w:p>
        </w:tc>
        <w:tc>
          <w:tcPr>
            <w:tcW w:w="1440"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1614" w:type="dxa"/>
            <w:vAlign w:val="center"/>
          </w:tcPr>
          <w:p w:rsidR="00312157" w:rsidRDefault="00312157" w:rsidP="00E11387">
            <w:pPr>
              <w:rPr>
                <w:rFonts w:ascii="仿宋_GB2312" w:eastAsia="仿宋_GB2312" w:hAnsi="宋体"/>
                <w:color w:val="000000"/>
                <w:sz w:val="24"/>
              </w:rPr>
            </w:pPr>
            <w:r>
              <w:rPr>
                <w:rFonts w:ascii="仿宋_GB2312" w:eastAsia="仿宋_GB2312" w:hAnsi="宋体" w:hint="eastAsia"/>
                <w:color w:val="000000"/>
                <w:sz w:val="24"/>
              </w:rPr>
              <w:t>吉林市龙潭区郑州路东侧</w:t>
            </w:r>
          </w:p>
        </w:tc>
        <w:tc>
          <w:tcPr>
            <w:tcW w:w="7230" w:type="dxa"/>
            <w:vAlign w:val="center"/>
          </w:tcPr>
          <w:p w:rsidR="00312157" w:rsidRDefault="00312157" w:rsidP="00312157">
            <w:pPr>
              <w:spacing w:line="276" w:lineRule="auto"/>
              <w:ind w:firstLineChars="200" w:firstLine="480"/>
              <w:rPr>
                <w:rFonts w:ascii="仿宋_GB2312" w:eastAsia="仿宋_GB2312" w:hAnsi="宋体"/>
                <w:color w:val="000000"/>
                <w:sz w:val="24"/>
              </w:rPr>
            </w:pPr>
            <w:r w:rsidRPr="00312157">
              <w:rPr>
                <w:rFonts w:ascii="仿宋_GB2312" w:eastAsia="仿宋_GB2312" w:hAnsi="宋体" w:hint="eastAsia"/>
                <w:color w:val="000000"/>
                <w:sz w:val="24"/>
              </w:rPr>
              <w:t>收集、贮存、清洗处置HW49其他废物中非特定行业900-041-49含有或沾染毒性、感染性危险废物的废弃容器：十二烷基碳硫醇、脱硫剂、壬基酚、乙腈、矿物油、催化剂、含原油破乳剂（聚二甲基乙烯丙基氯化胺）、渣油阻垢剂（对叔丁基邻苯二酚）、缓蚀剂（二亚乙基三胺）、油浆阻垢剂（对叔丁基邻苯二酚）、汽油抗氧防胶剂（2，6二叔丁基苯酚）、加氢防垢剂（阻聚剂TBC）、加氢阻垢剂（阻聚剂TBC）、加氢缓蚀剂（阻聚剂TBC）、抗焦增收促进剂（二烷基二苯胺）、消泡剂（羟基二甲基硅氧烷）、二氯乙烷、降凝剂（醋酸乙烯）、水处理剂、金属钝化剂（三氧化二锑）、缓蚀阻垢剂（阻聚剂706）、杀菌剥离剂（二甲基二烯丙基氯化胺均聚物）、酸洗剂（有机酸）、预膜剂、阻聚剂（4-羟基-2，2，6，6-四甲基哌啶）、有机中和剂（有机酸或有机碱）、减粘剂、二甲基二硫、乙氧基镁、絮凝剂（聚丙烯酰胺）、二乙基羟胺、叔十二碳硫醇、氨基甲酸钠、二甲基聚硅氧烷、EBA（乙撑双硬脂酰胺）、AES（脂肪醇聚氧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rsidR="00312157" w:rsidRDefault="0031215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2005年12月12日</w:t>
            </w:r>
          </w:p>
        </w:tc>
        <w:tc>
          <w:tcPr>
            <w:tcW w:w="2410" w:type="dxa"/>
            <w:vAlign w:val="center"/>
          </w:tcPr>
          <w:p w:rsidR="00312157" w:rsidRDefault="00312157" w:rsidP="00E11387">
            <w:pPr>
              <w:widowControl/>
              <w:jc w:val="center"/>
              <w:rPr>
                <w:rFonts w:ascii="仿宋_GB2312" w:eastAsia="仿宋_GB2312" w:hAnsi="宋体"/>
                <w:bCs/>
                <w:color w:val="000000"/>
                <w:sz w:val="24"/>
              </w:rPr>
            </w:pPr>
            <w:r w:rsidRPr="00312157">
              <w:rPr>
                <w:rFonts w:ascii="仿宋_GB2312" w:eastAsia="仿宋_GB2312" w:hAnsi="宋体" w:hint="eastAsia"/>
                <w:bCs/>
                <w:color w:val="000000"/>
                <w:sz w:val="24"/>
              </w:rPr>
              <w:t>2021年1月28日至2026年1月27日</w:t>
            </w:r>
          </w:p>
        </w:tc>
        <w:tc>
          <w:tcPr>
            <w:tcW w:w="1134"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 xml:space="preserve">陈佰吉 </w:t>
            </w:r>
          </w:p>
        </w:tc>
        <w:tc>
          <w:tcPr>
            <w:tcW w:w="1842" w:type="dxa"/>
            <w:vAlign w:val="center"/>
          </w:tcPr>
          <w:p w:rsidR="00312157" w:rsidRDefault="00312157" w:rsidP="00E11387">
            <w:pPr>
              <w:jc w:val="center"/>
              <w:rPr>
                <w:rFonts w:ascii="仿宋_GB2312" w:eastAsia="仿宋_GB2312" w:hAnsi="宋体"/>
                <w:color w:val="000000"/>
                <w:sz w:val="24"/>
              </w:rPr>
            </w:pPr>
            <w:r>
              <w:rPr>
                <w:rFonts w:ascii="仿宋_GB2312" w:eastAsia="仿宋_GB2312" w:hAnsi="宋体" w:hint="eastAsia"/>
                <w:color w:val="000000"/>
                <w:sz w:val="24"/>
              </w:rPr>
              <w:t>13364445666</w:t>
            </w:r>
          </w:p>
        </w:tc>
      </w:tr>
      <w:tr w:rsidR="00522565">
        <w:trPr>
          <w:trHeight w:val="3730"/>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2202840011</w:t>
            </w:r>
          </w:p>
        </w:tc>
        <w:tc>
          <w:tcPr>
            <w:tcW w:w="1536"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吉林吉恩镍业股份有限公司</w:t>
            </w:r>
          </w:p>
        </w:tc>
        <w:tc>
          <w:tcPr>
            <w:tcW w:w="1080" w:type="dxa"/>
            <w:vAlign w:val="center"/>
          </w:tcPr>
          <w:p w:rsidR="00522565" w:rsidRDefault="00522565" w:rsidP="00E11387">
            <w:pPr>
              <w:jc w:val="center"/>
              <w:rPr>
                <w:rFonts w:ascii="仿宋_GB2312" w:eastAsia="仿宋_GB2312" w:hAnsi="宋体"/>
                <w:bCs/>
                <w:color w:val="000000"/>
                <w:sz w:val="24"/>
              </w:rPr>
            </w:pPr>
            <w:r w:rsidRPr="00522565">
              <w:rPr>
                <w:rFonts w:ascii="仿宋_GB2312" w:eastAsia="仿宋_GB2312" w:hAnsi="宋体" w:hint="eastAsia"/>
                <w:bCs/>
                <w:color w:val="000000"/>
                <w:sz w:val="24"/>
              </w:rPr>
              <w:t>费洪国</w:t>
            </w:r>
          </w:p>
        </w:tc>
        <w:tc>
          <w:tcPr>
            <w:tcW w:w="1440"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1614" w:type="dxa"/>
            <w:vAlign w:val="center"/>
          </w:tcPr>
          <w:p w:rsidR="00522565" w:rsidRDefault="00522565" w:rsidP="00E11387">
            <w:pPr>
              <w:rPr>
                <w:rFonts w:ascii="仿宋_GB2312" w:eastAsia="仿宋_GB2312" w:hAnsi="宋体"/>
                <w:bCs/>
                <w:color w:val="000000"/>
                <w:sz w:val="24"/>
              </w:rPr>
            </w:pPr>
            <w:r>
              <w:rPr>
                <w:rFonts w:ascii="仿宋_GB2312" w:eastAsia="仿宋_GB2312" w:hAnsi="宋体" w:hint="eastAsia"/>
                <w:bCs/>
                <w:color w:val="000000"/>
                <w:sz w:val="24"/>
              </w:rPr>
              <w:t>磐石市红旗岭镇</w:t>
            </w:r>
          </w:p>
        </w:tc>
        <w:tc>
          <w:tcPr>
            <w:tcW w:w="7230" w:type="dxa"/>
            <w:vAlign w:val="center"/>
          </w:tcPr>
          <w:p w:rsidR="00522565" w:rsidRDefault="00522565" w:rsidP="00522565">
            <w:pPr>
              <w:spacing w:line="276" w:lineRule="auto"/>
              <w:ind w:firstLineChars="200" w:firstLine="480"/>
              <w:rPr>
                <w:rFonts w:ascii="仿宋_GB2312" w:eastAsia="仿宋_GB2312" w:hAnsi="宋体"/>
                <w:bCs/>
                <w:color w:val="000000"/>
                <w:sz w:val="24"/>
              </w:rPr>
            </w:pPr>
            <w:r w:rsidRPr="00522565">
              <w:rPr>
                <w:rFonts w:ascii="仿宋_GB2312" w:eastAsia="仿宋_GB2312" w:hAnsi="宋体" w:hint="eastAsia"/>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定行业900-037-46，上述物料中Cu、Zn、Pb、As、Cd、Cr、V的含量应满足企业相关标准要求，年经营规模15000吨。</w:t>
            </w:r>
          </w:p>
        </w:tc>
        <w:tc>
          <w:tcPr>
            <w:tcW w:w="2126" w:type="dxa"/>
            <w:vAlign w:val="center"/>
          </w:tcPr>
          <w:p w:rsidR="00522565" w:rsidRDefault="00522565"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2006年2月20日</w:t>
            </w:r>
          </w:p>
        </w:tc>
        <w:tc>
          <w:tcPr>
            <w:tcW w:w="2410" w:type="dxa"/>
            <w:vAlign w:val="center"/>
          </w:tcPr>
          <w:p w:rsidR="00522565" w:rsidRDefault="00522565" w:rsidP="00E11387">
            <w:pPr>
              <w:jc w:val="center"/>
              <w:rPr>
                <w:rFonts w:ascii="仿宋_GB2312" w:eastAsia="仿宋_GB2312" w:hAnsi="宋体"/>
                <w:color w:val="000000"/>
                <w:spacing w:val="-20"/>
                <w:sz w:val="24"/>
              </w:rPr>
            </w:pPr>
            <w:r w:rsidRPr="00522565">
              <w:rPr>
                <w:rFonts w:ascii="仿宋_GB2312" w:eastAsia="仿宋_GB2312" w:hAnsi="宋体" w:hint="eastAsia"/>
                <w:color w:val="000000"/>
                <w:spacing w:val="-20"/>
                <w:sz w:val="24"/>
              </w:rPr>
              <w:t>2021年2月2日至2026年2月1日</w:t>
            </w:r>
          </w:p>
        </w:tc>
        <w:tc>
          <w:tcPr>
            <w:tcW w:w="1134"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王卓</w:t>
            </w:r>
          </w:p>
        </w:tc>
        <w:tc>
          <w:tcPr>
            <w:tcW w:w="1842" w:type="dxa"/>
            <w:vAlign w:val="center"/>
          </w:tcPr>
          <w:p w:rsidR="00522565" w:rsidRDefault="00522565" w:rsidP="00E11387">
            <w:pPr>
              <w:jc w:val="center"/>
              <w:rPr>
                <w:rFonts w:ascii="仿宋_GB2312" w:eastAsia="仿宋_GB2312" w:hAnsi="宋体"/>
                <w:sz w:val="24"/>
              </w:rPr>
            </w:pPr>
            <w:r>
              <w:rPr>
                <w:rFonts w:ascii="仿宋_GB2312" w:eastAsia="仿宋_GB2312" w:hAnsi="宋体" w:hint="eastAsia"/>
                <w:sz w:val="24"/>
              </w:rPr>
              <w:t>13278208151</w:t>
            </w:r>
          </w:p>
        </w:tc>
      </w:tr>
      <w:tr w:rsidR="00522565">
        <w:trPr>
          <w:trHeight w:val="1628"/>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2202030024</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吉林市吉化北方炬醌工贸有限公司</w:t>
            </w:r>
          </w:p>
        </w:tc>
        <w:tc>
          <w:tcPr>
            <w:tcW w:w="1080" w:type="dxa"/>
            <w:vAlign w:val="center"/>
          </w:tcPr>
          <w:p w:rsidR="00522565" w:rsidRDefault="00075FD5">
            <w:pPr>
              <w:rPr>
                <w:rFonts w:ascii="仿宋_GB2312" w:eastAsia="仿宋_GB2312" w:hAnsi="宋体"/>
                <w:bCs/>
                <w:color w:val="000000"/>
                <w:sz w:val="24"/>
              </w:rPr>
            </w:pPr>
            <w:r w:rsidRPr="00075FD5">
              <w:rPr>
                <w:rFonts w:ascii="仿宋_GB2312" w:eastAsia="仿宋_GB2312" w:hAnsi="宋体" w:hint="eastAsia"/>
                <w:bCs/>
                <w:color w:val="000000"/>
                <w:sz w:val="24"/>
              </w:rPr>
              <w:t>肖云</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bCs/>
                <w:color w:val="000000"/>
                <w:sz w:val="24"/>
              </w:rPr>
              <w:t>吉林市龙潭区合肥路23号</w:t>
            </w:r>
          </w:p>
        </w:tc>
        <w:tc>
          <w:tcPr>
            <w:tcW w:w="7230" w:type="dxa"/>
            <w:vAlign w:val="center"/>
          </w:tcPr>
          <w:p w:rsidR="00522565" w:rsidRDefault="00522565">
            <w:pPr>
              <w:snapToGrid w:val="0"/>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2006年11月16日</w:t>
            </w:r>
          </w:p>
        </w:tc>
        <w:tc>
          <w:tcPr>
            <w:tcW w:w="241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bCs/>
                <w:color w:val="000000"/>
                <w:sz w:val="24"/>
              </w:rPr>
              <w:t>2019年12月20日至2024年12月19日</w:t>
            </w:r>
          </w:p>
        </w:tc>
        <w:tc>
          <w:tcPr>
            <w:tcW w:w="1134"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黄国春</w:t>
            </w:r>
          </w:p>
        </w:tc>
        <w:tc>
          <w:tcPr>
            <w:tcW w:w="1842" w:type="dxa"/>
            <w:vAlign w:val="center"/>
          </w:tcPr>
          <w:p w:rsidR="00522565" w:rsidRDefault="00522565">
            <w:pPr>
              <w:jc w:val="center"/>
              <w:rPr>
                <w:rFonts w:ascii="仿宋_GB2312" w:eastAsia="仿宋_GB2312" w:hAnsi="宋体"/>
                <w:bCs/>
                <w:sz w:val="24"/>
              </w:rPr>
            </w:pPr>
            <w:r>
              <w:rPr>
                <w:rFonts w:ascii="仿宋_GB2312" w:eastAsia="仿宋_GB2312" w:hAnsi="宋体" w:hint="eastAsia"/>
                <w:bCs/>
                <w:sz w:val="24"/>
              </w:rPr>
              <w:t>15944201368</w:t>
            </w:r>
          </w:p>
        </w:tc>
      </w:tr>
      <w:tr w:rsidR="00522565">
        <w:trPr>
          <w:trHeight w:val="1267"/>
        </w:trPr>
        <w:tc>
          <w:tcPr>
            <w:tcW w:w="675" w:type="dxa"/>
            <w:vAlign w:val="center"/>
          </w:tcPr>
          <w:p w:rsidR="00522565" w:rsidRDefault="00522565">
            <w:pPr>
              <w:pStyle w:val="a8"/>
              <w:numPr>
                <w:ilvl w:val="0"/>
                <w:numId w:val="1"/>
              </w:numPr>
              <w:ind w:firstLineChars="0"/>
              <w:jc w:val="center"/>
              <w:rPr>
                <w:rFonts w:ascii="仿宋_GB2312" w:eastAsia="仿宋_GB2312" w:hAnsi="宋体"/>
                <w:color w:val="000000"/>
                <w:sz w:val="24"/>
              </w:rPr>
            </w:pPr>
          </w:p>
        </w:tc>
        <w:tc>
          <w:tcPr>
            <w:tcW w:w="992"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2202030029</w:t>
            </w:r>
          </w:p>
        </w:tc>
        <w:tc>
          <w:tcPr>
            <w:tcW w:w="1536"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吉林市昆仑四通石油化工有限责任公司</w:t>
            </w:r>
          </w:p>
        </w:tc>
        <w:tc>
          <w:tcPr>
            <w:tcW w:w="1080" w:type="dxa"/>
            <w:vAlign w:val="center"/>
          </w:tcPr>
          <w:p w:rsidR="00522565" w:rsidRDefault="00522565">
            <w:pPr>
              <w:jc w:val="center"/>
              <w:rPr>
                <w:rFonts w:ascii="仿宋_GB2312" w:eastAsia="仿宋_GB2312" w:hAnsi="宋体"/>
                <w:bCs/>
                <w:color w:val="000000"/>
                <w:sz w:val="24"/>
              </w:rPr>
            </w:pPr>
            <w:r>
              <w:rPr>
                <w:rFonts w:ascii="仿宋_GB2312" w:eastAsia="仿宋_GB2312" w:hAnsi="宋体" w:hint="eastAsia"/>
                <w:color w:val="000000"/>
                <w:sz w:val="24"/>
              </w:rPr>
              <w:t>唐桂芝</w:t>
            </w:r>
          </w:p>
        </w:tc>
        <w:tc>
          <w:tcPr>
            <w:tcW w:w="1440"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1614" w:type="dxa"/>
            <w:vAlign w:val="center"/>
          </w:tcPr>
          <w:p w:rsidR="00522565" w:rsidRDefault="00522565">
            <w:pPr>
              <w:rPr>
                <w:rFonts w:ascii="仿宋_GB2312" w:eastAsia="仿宋_GB2312" w:hAnsi="宋体"/>
                <w:bCs/>
                <w:color w:val="000000"/>
                <w:sz w:val="24"/>
              </w:rPr>
            </w:pPr>
            <w:r>
              <w:rPr>
                <w:rFonts w:ascii="仿宋_GB2312" w:eastAsia="仿宋_GB2312" w:hAnsi="宋体" w:hint="eastAsia"/>
                <w:color w:val="000000"/>
                <w:sz w:val="24"/>
              </w:rPr>
              <w:t>吉林市龙潭区龙北路168号</w:t>
            </w:r>
          </w:p>
        </w:tc>
        <w:tc>
          <w:tcPr>
            <w:tcW w:w="7230" w:type="dxa"/>
            <w:vAlign w:val="center"/>
          </w:tcPr>
          <w:p w:rsidR="00522565" w:rsidRDefault="00522565">
            <w:pPr>
              <w:spacing w:line="276"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rsidR="00522565" w:rsidRDefault="00522565">
            <w:pPr>
              <w:widowControl/>
              <w:jc w:val="center"/>
              <w:rPr>
                <w:rFonts w:ascii="仿宋_GB2312" w:eastAsia="仿宋_GB2312" w:hAnsi="宋体"/>
                <w:bCs/>
                <w:color w:val="000000"/>
                <w:sz w:val="24"/>
              </w:rPr>
            </w:pPr>
            <w:r>
              <w:rPr>
                <w:rFonts w:ascii="仿宋_GB2312" w:eastAsia="仿宋_GB2312" w:hAnsi="宋体" w:hint="eastAsia"/>
                <w:bCs/>
                <w:color w:val="000000"/>
                <w:sz w:val="24"/>
              </w:rPr>
              <w:t>2007年6月14日</w:t>
            </w:r>
          </w:p>
        </w:tc>
        <w:tc>
          <w:tcPr>
            <w:tcW w:w="2410"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2018年</w:t>
            </w:r>
            <w:r>
              <w:rPr>
                <w:rFonts w:ascii="仿宋_GB2312" w:eastAsia="仿宋_GB2312" w:hAnsi="宋体" w:hint="eastAsia"/>
                <w:bCs/>
                <w:color w:val="000000"/>
                <w:sz w:val="24"/>
              </w:rPr>
              <w:t>7</w:t>
            </w:r>
            <w:r>
              <w:rPr>
                <w:rFonts w:ascii="仿宋_GB2312" w:eastAsia="仿宋_GB2312" w:hAnsi="宋体" w:hint="eastAsia"/>
                <w:color w:val="000000"/>
                <w:sz w:val="24"/>
              </w:rPr>
              <w:t>月</w:t>
            </w:r>
            <w:r>
              <w:rPr>
                <w:rFonts w:ascii="仿宋_GB2312" w:eastAsia="仿宋_GB2312" w:hAnsi="宋体" w:hint="eastAsia"/>
                <w:bCs/>
                <w:color w:val="000000"/>
                <w:sz w:val="24"/>
              </w:rPr>
              <w:t>16</w:t>
            </w:r>
            <w:r>
              <w:rPr>
                <w:rFonts w:ascii="仿宋_GB2312" w:eastAsia="仿宋_GB2312" w:hAnsi="宋体" w:hint="eastAsia"/>
                <w:color w:val="000000"/>
                <w:sz w:val="24"/>
              </w:rPr>
              <w:t>日至</w:t>
            </w:r>
            <w:r>
              <w:rPr>
                <w:rFonts w:ascii="仿宋_GB2312" w:eastAsia="仿宋_GB2312" w:hAnsi="宋体" w:hint="eastAsia"/>
                <w:bCs/>
                <w:color w:val="000000"/>
                <w:sz w:val="24"/>
              </w:rPr>
              <w:t>2023</w:t>
            </w:r>
            <w:r>
              <w:rPr>
                <w:rFonts w:ascii="仿宋_GB2312" w:eastAsia="仿宋_GB2312" w:hAnsi="宋体" w:hint="eastAsia"/>
                <w:color w:val="000000"/>
                <w:sz w:val="24"/>
              </w:rPr>
              <w:t>年7月15日</w:t>
            </w:r>
          </w:p>
        </w:tc>
        <w:tc>
          <w:tcPr>
            <w:tcW w:w="1134"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唐桂芝</w:t>
            </w:r>
          </w:p>
        </w:tc>
        <w:tc>
          <w:tcPr>
            <w:tcW w:w="1842" w:type="dxa"/>
            <w:vAlign w:val="center"/>
          </w:tcPr>
          <w:p w:rsidR="00522565" w:rsidRDefault="00522565">
            <w:pPr>
              <w:jc w:val="center"/>
              <w:rPr>
                <w:rFonts w:ascii="仿宋_GB2312" w:eastAsia="仿宋_GB2312" w:hAnsi="宋体"/>
                <w:color w:val="000000"/>
                <w:sz w:val="24"/>
              </w:rPr>
            </w:pPr>
            <w:r>
              <w:rPr>
                <w:rFonts w:ascii="仿宋_GB2312" w:eastAsia="仿宋_GB2312" w:hAnsi="宋体" w:hint="eastAsia"/>
                <w:color w:val="000000"/>
                <w:sz w:val="24"/>
              </w:rPr>
              <w:t>15604320777</w:t>
            </w:r>
          </w:p>
        </w:tc>
      </w:tr>
      <w:tr w:rsidR="00E11387">
        <w:trPr>
          <w:trHeight w:val="126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2207020040</w:t>
            </w:r>
          </w:p>
        </w:tc>
        <w:tc>
          <w:tcPr>
            <w:tcW w:w="1536"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松原市鼎信石油技术有限公司</w:t>
            </w:r>
          </w:p>
        </w:tc>
        <w:tc>
          <w:tcPr>
            <w:tcW w:w="1080"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刘斌</w:t>
            </w:r>
          </w:p>
        </w:tc>
        <w:tc>
          <w:tcPr>
            <w:tcW w:w="1440" w:type="dxa"/>
            <w:vAlign w:val="center"/>
          </w:tcPr>
          <w:p w:rsidR="00E11387" w:rsidRDefault="009C69D9" w:rsidP="00E11387">
            <w:pPr>
              <w:rPr>
                <w:rFonts w:ascii="仿宋_GB2312" w:eastAsia="仿宋_GB2312" w:hAnsi="宋体"/>
                <w:bCs/>
                <w:color w:val="000000"/>
                <w:sz w:val="24"/>
              </w:rPr>
            </w:pPr>
            <w:r w:rsidRPr="009C69D9">
              <w:rPr>
                <w:rFonts w:ascii="仿宋_GB2312" w:eastAsia="仿宋_GB2312" w:hAnsi="宋体" w:hint="eastAsia"/>
                <w:bCs/>
                <w:color w:val="000000"/>
                <w:sz w:val="24"/>
              </w:rPr>
              <w:t>松原市宁江区锦江大街4栋2号</w:t>
            </w:r>
          </w:p>
        </w:tc>
        <w:tc>
          <w:tcPr>
            <w:tcW w:w="1614" w:type="dxa"/>
            <w:vAlign w:val="center"/>
          </w:tcPr>
          <w:p w:rsidR="00E11387" w:rsidRDefault="00E11387" w:rsidP="00E11387">
            <w:pPr>
              <w:rPr>
                <w:rFonts w:ascii="仿宋_GB2312" w:eastAsia="仿宋_GB2312" w:hAnsi="宋体"/>
                <w:bCs/>
                <w:color w:val="000000"/>
                <w:sz w:val="24"/>
              </w:rPr>
            </w:pPr>
            <w:r>
              <w:rPr>
                <w:rFonts w:ascii="仿宋_GB2312" w:eastAsia="仿宋_GB2312" w:hAnsi="宋体" w:hint="eastAsia"/>
                <w:bCs/>
                <w:color w:val="000000"/>
                <w:sz w:val="24"/>
              </w:rPr>
              <w:t>松原市宁江区毛都站镇三马架村</w:t>
            </w:r>
          </w:p>
        </w:tc>
        <w:tc>
          <w:tcPr>
            <w:tcW w:w="7230" w:type="dxa"/>
            <w:vAlign w:val="center"/>
          </w:tcPr>
          <w:p w:rsidR="00E11387" w:rsidRDefault="009C69D9" w:rsidP="009C69D9">
            <w:pPr>
              <w:spacing w:line="276" w:lineRule="auto"/>
              <w:ind w:leftChars="42" w:left="118" w:firstLineChars="150" w:firstLine="360"/>
              <w:rPr>
                <w:rFonts w:ascii="仿宋_GB2312" w:eastAsia="仿宋_GB2312" w:hAnsi="宋体"/>
                <w:bCs/>
                <w:sz w:val="24"/>
              </w:rPr>
            </w:pPr>
            <w:r w:rsidRPr="009C69D9">
              <w:rPr>
                <w:rFonts w:ascii="仿宋_GB2312" w:eastAsia="仿宋_GB2312" w:hAnsi="宋体" w:hint="eastAsia"/>
                <w:bCs/>
                <w:sz w:val="24"/>
              </w:rPr>
              <w:t>收集、贮存、利用HW08废矿物油与含矿物油废物中石油开采行业071-001-08、071-002-08；精炼石油产品制造行业251-002-08、251-003-08、251-006-08、251-010-08；非特定行业900-200-08、900-210-08、900-221-08、900-249-08的经营能力，年经营规模40000吨。</w:t>
            </w:r>
          </w:p>
        </w:tc>
        <w:tc>
          <w:tcPr>
            <w:tcW w:w="2126" w:type="dxa"/>
            <w:vAlign w:val="center"/>
          </w:tcPr>
          <w:p w:rsidR="00E11387" w:rsidRDefault="00E11387" w:rsidP="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2008年5月4日</w:t>
            </w:r>
          </w:p>
        </w:tc>
        <w:tc>
          <w:tcPr>
            <w:tcW w:w="2410" w:type="dxa"/>
            <w:vAlign w:val="center"/>
          </w:tcPr>
          <w:p w:rsidR="00E11387" w:rsidRDefault="009C69D9" w:rsidP="00E11387">
            <w:pPr>
              <w:jc w:val="center"/>
              <w:rPr>
                <w:rFonts w:ascii="仿宋_GB2312" w:eastAsia="仿宋_GB2312" w:hAnsi="宋体"/>
                <w:color w:val="000000"/>
                <w:sz w:val="24"/>
              </w:rPr>
            </w:pPr>
            <w:r w:rsidRPr="009C69D9">
              <w:rPr>
                <w:rFonts w:ascii="仿宋_GB2312" w:eastAsia="仿宋_GB2312" w:hAnsi="宋体" w:hint="eastAsia"/>
                <w:color w:val="000000"/>
                <w:sz w:val="24"/>
              </w:rPr>
              <w:t>2021年2月18日至2026年2月17日</w:t>
            </w:r>
          </w:p>
        </w:tc>
        <w:tc>
          <w:tcPr>
            <w:tcW w:w="1134"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E11387" w:rsidRDefault="00E11387" w:rsidP="00E11387">
            <w:pPr>
              <w:spacing w:line="620" w:lineRule="exact"/>
              <w:rPr>
                <w:rFonts w:ascii="仿宋_GB2312" w:eastAsia="仿宋_GB2312" w:hAnsi="宋体"/>
                <w:sz w:val="24"/>
              </w:rPr>
            </w:pPr>
            <w:r>
              <w:rPr>
                <w:rFonts w:ascii="仿宋_GB2312" w:eastAsia="仿宋_GB2312" w:hAnsi="宋体" w:hint="eastAsia"/>
                <w:sz w:val="24"/>
              </w:rPr>
              <w:t>13464339944</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2201060041</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长春一汽综合利用股份有限公司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刘志国</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长春汽车产业开发区革新路318号</w:t>
            </w:r>
          </w:p>
        </w:tc>
        <w:tc>
          <w:tcPr>
            <w:tcW w:w="7230" w:type="dxa"/>
            <w:vAlign w:val="center"/>
          </w:tcPr>
          <w:p w:rsidR="00E11387" w:rsidRDefault="00E11387">
            <w:pPr>
              <w:spacing w:line="276" w:lineRule="auto"/>
              <w:ind w:firstLineChars="200" w:firstLine="480"/>
              <w:rPr>
                <w:rFonts w:ascii="仿宋_GB2312" w:eastAsia="仿宋_GB2312" w:hAnsi="宋体"/>
                <w:bCs/>
                <w:color w:val="000000"/>
                <w:sz w:val="24"/>
              </w:rPr>
            </w:pPr>
            <w:r>
              <w:rPr>
                <w:rFonts w:ascii="仿宋_GB2312" w:eastAsia="仿宋_GB2312" w:hAnsi="宋体" w:hint="eastAsia"/>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w:t>
            </w:r>
            <w:r>
              <w:rPr>
                <w:rFonts w:ascii="仿宋_GB2312" w:eastAsia="仿宋_GB2312" w:hAnsi="宋体" w:hint="eastAsia"/>
                <w:bCs/>
                <w:color w:val="000000"/>
                <w:sz w:val="24"/>
              </w:rPr>
              <w:lastRenderedPageBreak/>
              <w:t>产生的废洗涤液，年经营规模5000吨；HW34废酸非特定行业中900-300-34，年经营规模1000吨；HW35废碱非特定行业中900-352-35、900-353-35，年经营规模1000吨。收集、暂存和委托处置一汽集团所属企业产生的HW17表面处理废物金属表面处理与热处理加工行业中336-063-17、336-064-17，年经营规模4000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2008年5月4日</w:t>
            </w:r>
          </w:p>
        </w:tc>
        <w:tc>
          <w:tcPr>
            <w:tcW w:w="241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2019年11月20日至2023年11月22日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杨  巍</w:t>
            </w:r>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0431-85906235 13944179089</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2202030045</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吉林市吉化北方众邦源化工有限责任公司</w:t>
            </w:r>
          </w:p>
        </w:tc>
        <w:tc>
          <w:tcPr>
            <w:tcW w:w="108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尹凤江</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吉林市龙潭区龙北路16号</w:t>
            </w:r>
          </w:p>
        </w:tc>
        <w:tc>
          <w:tcPr>
            <w:tcW w:w="7230" w:type="dxa"/>
            <w:vAlign w:val="center"/>
          </w:tcPr>
          <w:p w:rsidR="00E11387" w:rsidRDefault="00E11387">
            <w:pPr>
              <w:ind w:firstLineChars="200" w:firstLine="480"/>
              <w:rPr>
                <w:rFonts w:ascii="仿宋_GB2312" w:eastAsia="仿宋_GB2312" w:hAnsi="宋体"/>
                <w:bCs/>
                <w:color w:val="000000"/>
                <w:sz w:val="24"/>
              </w:rPr>
            </w:pPr>
            <w:r>
              <w:rPr>
                <w:rFonts w:ascii="仿宋_GB2312" w:eastAsia="仿宋_GB2312" w:hAnsi="宋体" w:hint="eastAsia"/>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2008年12月29日</w:t>
            </w:r>
          </w:p>
        </w:tc>
        <w:tc>
          <w:tcPr>
            <w:tcW w:w="241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2020年8月21日至2025年8月20日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李莹</w:t>
            </w:r>
          </w:p>
        </w:tc>
        <w:tc>
          <w:tcPr>
            <w:tcW w:w="1842" w:type="dxa"/>
            <w:vAlign w:val="center"/>
          </w:tcPr>
          <w:p w:rsidR="00E11387" w:rsidRDefault="00E11387">
            <w:pPr>
              <w:spacing w:line="620" w:lineRule="exact"/>
              <w:jc w:val="center"/>
              <w:rPr>
                <w:rFonts w:ascii="仿宋_GB2312" w:eastAsia="仿宋_GB2312" w:hAnsi="宋体"/>
                <w:bCs/>
                <w:color w:val="000000"/>
                <w:sz w:val="24"/>
              </w:rPr>
            </w:pPr>
            <w:r>
              <w:rPr>
                <w:rFonts w:ascii="仿宋_GB2312" w:eastAsia="仿宋_GB2312" w:hAnsi="宋体" w:hint="eastAsia"/>
                <w:bCs/>
                <w:color w:val="000000"/>
                <w:sz w:val="24"/>
              </w:rPr>
              <w:t>0432-3900005</w:t>
            </w:r>
          </w:p>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13384323002</w:t>
            </w:r>
          </w:p>
        </w:tc>
      </w:tr>
      <w:tr w:rsidR="00E11387">
        <w:trPr>
          <w:trHeight w:val="83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2201050048</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长春市乾通石化有限公司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李万忠</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长春市经济开发区兴隆山镇安龙村</w:t>
            </w:r>
          </w:p>
        </w:tc>
        <w:tc>
          <w:tcPr>
            <w:tcW w:w="1614"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color w:val="000000"/>
                <w:sz w:val="24"/>
              </w:rPr>
              <w:t>长春市兴隆山镇安龙村</w:t>
            </w:r>
          </w:p>
        </w:tc>
        <w:tc>
          <w:tcPr>
            <w:tcW w:w="7230" w:type="dxa"/>
            <w:vAlign w:val="center"/>
          </w:tcPr>
          <w:p w:rsidR="00E11387" w:rsidRDefault="00E11387">
            <w:pPr>
              <w:ind w:firstLineChars="200" w:firstLine="440"/>
              <w:rPr>
                <w:rFonts w:ascii="仿宋_GB2312" w:eastAsia="仿宋_GB2312" w:hAnsi="宋体"/>
                <w:color w:val="000000"/>
                <w:spacing w:val="-10"/>
                <w:sz w:val="24"/>
              </w:rPr>
            </w:pPr>
            <w:r>
              <w:rPr>
                <w:rFonts w:ascii="仿宋_GB2312" w:eastAsia="仿宋_GB2312" w:hAnsi="宋体" w:hint="eastAsia"/>
                <w:color w:val="000000"/>
                <w:spacing w:val="-10"/>
                <w:sz w:val="24"/>
              </w:rPr>
              <w:t>HW08废矿物油与含矿物油废物中精炼石油产品制造行业251-005-08；非特定行业900-199-08、900-200-08、900-201-08、900-203-08、900-204-08、900-209-08、900-211-08、900-212-08、900-214-08、900-216-08、900-217-08、900-218-08、900-219-08、900-220-08的经营能力，年经营规模30000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2009年9月14日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2020年11月6日至2025年11月5日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李万杰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15104475658</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13341578675</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13234301210</w:t>
            </w:r>
          </w:p>
        </w:tc>
      </w:tr>
      <w:tr w:rsidR="00E11387">
        <w:trPr>
          <w:trHeight w:val="115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2207020050</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松原市宁江区松城废旧资源再生利用有限公司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王丽波</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松原市宁江区新城乡八家子村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收集、贮存、利用HW08废矿物油与含矿物油废物中071-001-08、251-001-08、251-002-08、</w:t>
            </w:r>
            <w:r>
              <w:rPr>
                <w:rFonts w:ascii="仿宋_GB2312" w:eastAsia="仿宋_GB2312" w:hAnsi="宋体"/>
                <w:color w:val="000000"/>
                <w:sz w:val="24"/>
              </w:rPr>
              <w:t>251-003-08</w:t>
            </w:r>
            <w:r>
              <w:rPr>
                <w:rFonts w:ascii="仿宋_GB2312" w:eastAsia="仿宋_GB2312" w:hAnsi="宋体" w:hint="eastAsia"/>
                <w:color w:val="000000"/>
                <w:sz w:val="24"/>
              </w:rPr>
              <w:t>、251-004-08、251-010-08、900-214-08、900-217-08、900-218-08、900-219-08、900-220-08、900-222-08为20000吨/年。HW49其他废物中900-041-49含油废塑料包装物10000吨/年。</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2009年12月2日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2016年11月1日至2021年10月31日</w:t>
            </w:r>
          </w:p>
        </w:tc>
        <w:tc>
          <w:tcPr>
            <w:tcW w:w="1134" w:type="dxa"/>
            <w:vAlign w:val="center"/>
          </w:tcPr>
          <w:p w:rsidR="00E11387" w:rsidRDefault="00E11387">
            <w:pPr>
              <w:jc w:val="center"/>
              <w:rPr>
                <w:rFonts w:ascii="仿宋_GB2312" w:eastAsia="仿宋_GB2312"/>
                <w:bCs/>
                <w:sz w:val="24"/>
              </w:rPr>
            </w:pPr>
            <w:r>
              <w:rPr>
                <w:rFonts w:ascii="仿宋_GB2312" w:eastAsia="仿宋_GB2312" w:hint="eastAsia"/>
                <w:bCs/>
                <w:sz w:val="24"/>
              </w:rPr>
              <w:t>宫岩江</w:t>
            </w:r>
          </w:p>
        </w:tc>
        <w:tc>
          <w:tcPr>
            <w:tcW w:w="1842" w:type="dxa"/>
            <w:vAlign w:val="center"/>
          </w:tcPr>
          <w:p w:rsidR="00E11387" w:rsidRDefault="00E11387">
            <w:pPr>
              <w:jc w:val="center"/>
              <w:rPr>
                <w:rFonts w:ascii="仿宋_GB2312" w:eastAsia="仿宋_GB2312"/>
                <w:bCs/>
                <w:sz w:val="24"/>
              </w:rPr>
            </w:pPr>
            <w:r>
              <w:rPr>
                <w:rFonts w:ascii="仿宋_GB2312" w:eastAsia="仿宋_GB2312" w:hint="eastAsia"/>
                <w:bCs/>
                <w:sz w:val="24"/>
              </w:rPr>
              <w:t>13664386000</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2202030057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int="eastAsia"/>
                <w:sz w:val="24"/>
              </w:rPr>
              <w:t>吉林市吉化北方龙山助剂有限公司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int="eastAsia"/>
                <w:sz w:val="24"/>
              </w:rPr>
              <w:t>艾金辉</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吉林市龙潭区徐州路5-3号</w:t>
            </w:r>
          </w:p>
        </w:tc>
        <w:tc>
          <w:tcPr>
            <w:tcW w:w="723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收集、贮存、利用HW13有机树脂类物废物合成材料制造行业中265-101-13，年经营规模1500吨。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2010年8月16日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马超</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13514449365</w:t>
            </w:r>
          </w:p>
        </w:tc>
      </w:tr>
      <w:tr w:rsidR="00E11387">
        <w:trPr>
          <w:trHeight w:val="130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2207210062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前郭正泰化工有限公司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金殿魁</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松原市前郭县重新乡前图那嘎村</w:t>
            </w:r>
          </w:p>
        </w:tc>
        <w:tc>
          <w:tcPr>
            <w:tcW w:w="7230" w:type="dxa"/>
            <w:vAlign w:val="center"/>
          </w:tcPr>
          <w:p w:rsidR="00E11387" w:rsidRDefault="00075FD5" w:rsidP="00075FD5">
            <w:pPr>
              <w:ind w:firstLineChars="200" w:firstLine="480"/>
              <w:rPr>
                <w:rFonts w:ascii="仿宋_GB2312" w:eastAsia="仿宋_GB2312" w:hAnsi="宋体"/>
                <w:color w:val="000000"/>
                <w:sz w:val="24"/>
              </w:rPr>
            </w:pPr>
            <w:r w:rsidRPr="00075FD5">
              <w:rPr>
                <w:rFonts w:ascii="仿宋_GB2312" w:eastAsia="仿宋_GB2312" w:hAnsi="宋体" w:hint="eastAsia"/>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E11387" w:rsidRDefault="00075FD5">
            <w:pPr>
              <w:jc w:val="center"/>
              <w:rPr>
                <w:rFonts w:ascii="仿宋_GB2312" w:eastAsia="仿宋_GB2312" w:hAnsi="宋体"/>
                <w:color w:val="000000"/>
                <w:sz w:val="24"/>
              </w:rPr>
            </w:pPr>
            <w:r w:rsidRPr="00075FD5">
              <w:rPr>
                <w:rFonts w:ascii="仿宋_GB2312" w:eastAsia="仿宋_GB2312" w:hAnsi="宋体" w:hint="eastAsia"/>
                <w:color w:val="000000"/>
                <w:sz w:val="24"/>
              </w:rPr>
              <w:t>2021年4月25日至2022年4月24日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王  政</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13304388293</w:t>
            </w:r>
          </w:p>
        </w:tc>
      </w:tr>
      <w:tr w:rsidR="00E11387">
        <w:trPr>
          <w:trHeight w:val="116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2207230063</w:t>
            </w:r>
          </w:p>
        </w:tc>
        <w:tc>
          <w:tcPr>
            <w:tcW w:w="1536" w:type="dxa"/>
            <w:vAlign w:val="center"/>
          </w:tcPr>
          <w:p w:rsidR="00E11387" w:rsidRDefault="00E11387">
            <w:pPr>
              <w:jc w:val="left"/>
              <w:rPr>
                <w:rFonts w:ascii="仿宋_GB2312" w:eastAsia="仿宋_GB2312" w:hAnsi="宋体"/>
                <w:color w:val="000000"/>
                <w:sz w:val="24"/>
              </w:rPr>
            </w:pPr>
            <w:r>
              <w:rPr>
                <w:rFonts w:ascii="仿宋_GB2312" w:eastAsia="仿宋_GB2312" w:hAnsi="宋体" w:hint="eastAsia"/>
                <w:color w:val="000000"/>
                <w:sz w:val="24"/>
              </w:rPr>
              <w:t>松原市鼎信石油技术有限公司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刘斌</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松原市乾安县赞字乡后墨字井村</w:t>
            </w:r>
          </w:p>
        </w:tc>
        <w:tc>
          <w:tcPr>
            <w:tcW w:w="7230" w:type="dxa"/>
          </w:tcPr>
          <w:p w:rsidR="00E11387" w:rsidRDefault="00E11387">
            <w:pPr>
              <w:rPr>
                <w:rFonts w:ascii="仿宋_GB2312" w:eastAsia="仿宋_GB2312" w:hAnsi="宋体"/>
                <w:color w:val="000000"/>
                <w:sz w:val="24"/>
              </w:rPr>
            </w:pPr>
          </w:p>
          <w:p w:rsidR="00E11387" w:rsidRDefault="00E11387">
            <w:pPr>
              <w:ind w:firstLineChars="200" w:firstLine="480"/>
              <w:rPr>
                <w:szCs w:val="44"/>
              </w:rPr>
            </w:pPr>
            <w:r>
              <w:rPr>
                <w:rFonts w:ascii="仿宋_GB2312" w:eastAsia="仿宋_GB2312" w:hAnsi="宋体" w:hint="eastAsia"/>
                <w:color w:val="000000"/>
                <w:sz w:val="24"/>
              </w:rPr>
              <w:t>收集、贮存、利用HW08废矿物油与含矿物油废物中石油开采071-001-08石油开采和炼制过程中产生的油泥和油土，经营规模4000吨/年。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2011年5月6日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2019年2月11日至</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2021年6月6日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13464339944</w:t>
            </w:r>
          </w:p>
        </w:tc>
      </w:tr>
      <w:tr w:rsidR="00E11387">
        <w:trPr>
          <w:trHeight w:val="82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2207020065</w:t>
            </w:r>
          </w:p>
        </w:tc>
        <w:tc>
          <w:tcPr>
            <w:tcW w:w="1536" w:type="dxa"/>
            <w:vAlign w:val="center"/>
          </w:tcPr>
          <w:p w:rsidR="00E11387" w:rsidRDefault="00E11387">
            <w:pPr>
              <w:jc w:val="left"/>
              <w:rPr>
                <w:rFonts w:ascii="仿宋_GB2312" w:eastAsia="仿宋_GB2312" w:hAnsi="宋体"/>
                <w:color w:val="000000"/>
                <w:sz w:val="24"/>
              </w:rPr>
            </w:pPr>
            <w:r>
              <w:rPr>
                <w:rFonts w:ascii="仿宋_GB2312" w:eastAsia="仿宋_GB2312" w:hAnsi="宋体" w:hint="eastAsia"/>
                <w:color w:val="000000"/>
                <w:sz w:val="24"/>
              </w:rPr>
              <w:t>盘锦市洁宇煤业有限公司松原分公司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高峰</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松原市宁江区毛都站镇</w:t>
            </w:r>
          </w:p>
        </w:tc>
        <w:tc>
          <w:tcPr>
            <w:tcW w:w="7230" w:type="dxa"/>
          </w:tcPr>
          <w:p w:rsidR="00E11387" w:rsidRDefault="00E11387">
            <w:pPr>
              <w:rPr>
                <w:rFonts w:ascii="仿宋_GB2312" w:eastAsia="仿宋_GB2312" w:hAnsi="宋体"/>
                <w:color w:val="000000"/>
                <w:sz w:val="24"/>
              </w:rPr>
            </w:pPr>
          </w:p>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收集、贮存、利用HW08废矿物油与含矿物油废物中石油开采071-001-08石油开采和炼制产生的油土20000吨/年。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2011年7月8日</w:t>
            </w:r>
          </w:p>
        </w:tc>
        <w:tc>
          <w:tcPr>
            <w:tcW w:w="2410" w:type="dxa"/>
            <w:vAlign w:val="center"/>
          </w:tcPr>
          <w:p w:rsidR="00E11387" w:rsidRDefault="00E11387">
            <w:pPr>
              <w:rPr>
                <w:rFonts w:ascii="楷体_GB2312" w:eastAsia="楷体_GB2312"/>
                <w:b/>
                <w:sz w:val="32"/>
                <w:szCs w:val="32"/>
              </w:rPr>
            </w:pPr>
            <w:r>
              <w:rPr>
                <w:rFonts w:ascii="仿宋_GB2312" w:eastAsia="仿宋_GB2312" w:hAnsi="宋体" w:hint="eastAsia"/>
                <w:color w:val="000000"/>
                <w:sz w:val="24"/>
              </w:rPr>
              <w:t>2016年9月12日至</w:t>
            </w:r>
            <w:r>
              <w:rPr>
                <w:rFonts w:ascii="仿宋_GB2312" w:eastAsia="仿宋_GB2312" w:hAnsi="宋体" w:hint="eastAsia"/>
                <w:bCs/>
                <w:color w:val="000000"/>
                <w:sz w:val="24"/>
              </w:rPr>
              <w:t>2021年9月11日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rsidTr="00521456">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2201120066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吉林亚泰水泥有限公司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翟怀宇</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双阳区奢岭街道办事处东400米</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吉林省长春市双阳区山河街道羊圈顶子村吉林亚泰水泥有限公司院内</w:t>
            </w:r>
          </w:p>
        </w:tc>
        <w:tc>
          <w:tcPr>
            <w:tcW w:w="7230" w:type="dxa"/>
            <w:vAlign w:val="center"/>
          </w:tcPr>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四线水泥窑协同处置长春一汽综合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能力为55500吨/年，其中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三线水泥窑协同处置吉林省厚德再生资源有限公司生产的替代性燃料27500吨/年，替代性燃料包含的危险废物为：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rsidR="00E11387" w:rsidRPr="00521456"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高深环保科技有限公司生产的替代性燃料9500吨/年，替代性燃料包含的危险废物为HW08废矿物油与含矿物油废物中非特定行业900-200-08；HW12染料、涂料废物中非特定行业900-250-12、900-251-12、900-252-12、900-253-12、900-255-12、900-256-12、900-299-12；HW13有机树脂类废物中非特定行业900-014-13；HW17表面处理废物中金属表面处理及热处理加工行业336-064-17；HW49其他废物中非特定行业900-039-49、900-041-49。</w:t>
            </w:r>
          </w:p>
          <w:p w:rsidR="00E11387" w:rsidRDefault="00E11387" w:rsidP="00521456">
            <w:pPr>
              <w:ind w:firstLineChars="200" w:firstLine="480"/>
              <w:rPr>
                <w:rFonts w:ascii="仿宋_GB2312" w:eastAsia="仿宋_GB2312" w:hAnsi="宋体"/>
                <w:color w:val="000000"/>
                <w:sz w:val="24"/>
              </w:rPr>
            </w:pPr>
            <w:r w:rsidRPr="00521456">
              <w:rPr>
                <w:rFonts w:ascii="仿宋_GB2312" w:eastAsia="仿宋_GB2312" w:hAnsi="宋体" w:hint="eastAsia"/>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HW13有机树脂类废物中非特定行业900-014-13，HW17表面处理废物中金属表面处理及热处理加工336-064-17， HW49其他废物中非</w:t>
            </w:r>
            <w:r w:rsidRPr="00521456">
              <w:rPr>
                <w:rFonts w:ascii="仿宋_GB2312" w:eastAsia="仿宋_GB2312" w:hAnsi="宋体" w:hint="eastAsia"/>
                <w:color w:val="000000"/>
                <w:sz w:val="24"/>
              </w:rPr>
              <w:lastRenderedPageBreak/>
              <w:t>特定行业900-039-49、900-041-49。</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2011年8月3日</w:t>
            </w:r>
          </w:p>
        </w:tc>
        <w:tc>
          <w:tcPr>
            <w:tcW w:w="2410" w:type="dxa"/>
            <w:vAlign w:val="center"/>
          </w:tcPr>
          <w:p w:rsidR="00E11387" w:rsidRDefault="00E11387">
            <w:pPr>
              <w:jc w:val="center"/>
              <w:rPr>
                <w:rFonts w:ascii="仿宋_GB2312" w:eastAsia="仿宋_GB2312" w:hAnsi="宋体"/>
                <w:color w:val="000000"/>
                <w:sz w:val="24"/>
              </w:rPr>
            </w:pPr>
            <w:r w:rsidRPr="00521456">
              <w:rPr>
                <w:rFonts w:ascii="仿宋_GB2312" w:eastAsia="仿宋_GB2312" w:hAnsi="宋体" w:hint="eastAsia"/>
                <w:color w:val="000000"/>
                <w:sz w:val="24"/>
              </w:rPr>
              <w:t>2021年1月14日至2025年10月8日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曲海龙</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13630502430</w:t>
            </w:r>
          </w:p>
        </w:tc>
      </w:tr>
      <w:tr w:rsidR="00E11387">
        <w:trPr>
          <w:trHeight w:val="23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2201060068</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长春市金旺石油化工有限公司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长春绿园区西新工业集中区龙八路与双十路交汇处</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中非特定行业中900-199-08、900-200-08、900-201-08、900-203-08、900-204-08、900-205-08、900-209-08、900-210-08、900-211-08、900-212-08、900-214-08、900-216-08、900-217-08、900-218-08、900-219-08、900-220-08、900-222-08、900-249-08,年经营规模1005吨;收集、贮存、清洗处置HW49其他废物中非特定行业中900-041-49直接沾染HW08废矿物油的废包装桶,年经营规模5000只。</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2011年9月23日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2017年1月4日至2022年1月3日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卢旺</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13756560550</w:t>
            </w:r>
          </w:p>
        </w:tc>
      </w:tr>
      <w:tr w:rsidR="00E11387">
        <w:trPr>
          <w:trHeight w:val="100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2205030072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通化坤茂实业有限公司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王洪秋</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通化市二道江区二道江乡桃园村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color w:val="000000"/>
                <w:sz w:val="24"/>
              </w:rPr>
              <w:t>收集、贮存、利用HW08废矿物油与含矿物油废物非特定行业中900-214-08、900-217-08、900-218-08、900-219-08、900-220-08，年经营规模1000吨。</w:t>
            </w:r>
          </w:p>
        </w:tc>
        <w:tc>
          <w:tcPr>
            <w:tcW w:w="212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2017年1月24日至</w:t>
            </w:r>
          </w:p>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2022年1月23日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刘海军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13943590671</w:t>
            </w:r>
          </w:p>
        </w:tc>
      </w:tr>
      <w:tr w:rsidR="00E11387">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hint="eastAsia"/>
                <w:bCs/>
                <w:color w:val="000000"/>
                <w:sz w:val="24"/>
              </w:rPr>
              <w:t>2207230073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乾安县鑫源化工有限公司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李  岩</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乾安县道字乡效字村</w:t>
            </w:r>
          </w:p>
        </w:tc>
        <w:tc>
          <w:tcPr>
            <w:tcW w:w="7230" w:type="dxa"/>
            <w:vAlign w:val="center"/>
          </w:tcPr>
          <w:p w:rsidR="00E11387" w:rsidRDefault="00E11387">
            <w:pPr>
              <w:ind w:firstLineChars="200" w:firstLine="480"/>
              <w:rPr>
                <w:rFonts w:ascii="仿宋_GB2312" w:eastAsia="仿宋_GB2312" w:hAnsi="宋体"/>
                <w:color w:val="000000"/>
                <w:sz w:val="24"/>
              </w:rPr>
            </w:pPr>
            <w:r>
              <w:rPr>
                <w:rFonts w:ascii="仿宋_GB2312" w:eastAsia="仿宋_GB2312" w:hAnsi="宋体" w:hint="eastAsia"/>
                <w:bCs/>
                <w:color w:val="000000"/>
                <w:sz w:val="24"/>
              </w:rPr>
              <w:t>收集、贮存、利用</w:t>
            </w:r>
            <w:r>
              <w:rPr>
                <w:rFonts w:ascii="仿宋_GB2312" w:eastAsia="仿宋_GB2312" w:hAnsi="宋体" w:hint="eastAsia"/>
                <w:color w:val="000000"/>
                <w:sz w:val="24"/>
              </w:rPr>
              <w:t>HW08废矿物油与含矿物油废物石油开采071-001-08石油开采和炼制产生的油泥和油脚，年经营规模20000吨。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2011年12月21日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2017年1月23日至2022年1月22日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bCs/>
                <w:sz w:val="24"/>
              </w:rPr>
              <w:t>李  岩</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18242790589</w:t>
            </w:r>
          </w:p>
        </w:tc>
      </w:tr>
      <w:tr w:rsidR="00E11387">
        <w:trPr>
          <w:trHeight w:val="475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bCs/>
                <w:color w:val="000000"/>
                <w:sz w:val="24"/>
              </w:rPr>
              <w:t>2201060074</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长春一汽四环鸿祥实业有限公司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迟永德</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长春市汽车产业开发区振兴路550号</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color w:val="000000"/>
                <w:sz w:val="24"/>
              </w:rPr>
              <w:t>长春汽车经济技术开发区长沈路1043公里处</w:t>
            </w:r>
          </w:p>
        </w:tc>
        <w:tc>
          <w:tcPr>
            <w:tcW w:w="7230" w:type="dxa"/>
            <w:vAlign w:val="center"/>
          </w:tcPr>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rsidR="00E11387" w:rsidRPr="00FE77D2"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收集、贮存、利用、清洗处置HW49其它废物非特定行业中900-041-49产生的含有或直接沾染废矿物油包装桶、废漆桶、废液桶、废溶剂桶、废染料桶、涂料桶、废树脂桶、废酸桶、废碱桶、</w:t>
            </w:r>
            <w:r w:rsidRPr="00FE77D2">
              <w:rPr>
                <w:rFonts w:ascii="仿宋_GB2312" w:eastAsia="仿宋_GB2312" w:hAnsi="宋体" w:hint="eastAsia"/>
                <w:bCs/>
                <w:color w:val="000000"/>
                <w:sz w:val="24"/>
              </w:rPr>
              <w:lastRenderedPageBreak/>
              <w:t>废包装罐、废机油滤清器、含烃类、苯类、醇类、酰胺类、阻聚剂、阻垢剂、醛基类、脂类废包装桶，年经营规模1000万只，其中大桶（桶型≥200L）187.72万只，小铁桶（桶型＜200L）50万只，小塑料桶（桶型＜200L）762.28万只。</w:t>
            </w:r>
          </w:p>
          <w:p w:rsidR="00E11387" w:rsidRDefault="00E11387" w:rsidP="00FE77D2">
            <w:pPr>
              <w:ind w:firstLineChars="200" w:firstLine="480"/>
              <w:rPr>
                <w:rFonts w:ascii="仿宋_GB2312" w:eastAsia="仿宋_GB2312" w:hAnsi="宋体"/>
                <w:bCs/>
                <w:color w:val="000000"/>
                <w:sz w:val="24"/>
              </w:rPr>
            </w:pPr>
            <w:r w:rsidRPr="00FE77D2">
              <w:rPr>
                <w:rFonts w:ascii="仿宋_GB2312" w:eastAsia="仿宋_GB2312" w:hAnsi="宋体" w:hint="eastAsia"/>
                <w:bCs/>
                <w:color w:val="000000"/>
                <w:sz w:val="24"/>
              </w:rPr>
              <w:t>收集、贮存、利用、清洗处置HW49其它废物非特定行业中900-041-49油擦布，年经营规模5000吨。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lastRenderedPageBreak/>
              <w:t>2012年1月5日</w:t>
            </w:r>
          </w:p>
        </w:tc>
        <w:tc>
          <w:tcPr>
            <w:tcW w:w="2410" w:type="dxa"/>
            <w:vAlign w:val="center"/>
          </w:tcPr>
          <w:p w:rsidR="00E11387" w:rsidRDefault="00E11387" w:rsidP="00FE77D2">
            <w:pPr>
              <w:jc w:val="center"/>
              <w:rPr>
                <w:rFonts w:ascii="仿宋_GB2312" w:eastAsia="仿宋_GB2312" w:hAnsi="宋体"/>
                <w:color w:val="000000"/>
                <w:sz w:val="24"/>
              </w:rPr>
            </w:pPr>
            <w:r w:rsidRPr="00FE77D2">
              <w:rPr>
                <w:rFonts w:ascii="仿宋_GB2312" w:eastAsia="仿宋_GB2312" w:hAnsi="宋体" w:hint="eastAsia"/>
                <w:color w:val="000000"/>
                <w:sz w:val="24"/>
              </w:rPr>
              <w:t>2020年12月24日至2025年12月23日</w:t>
            </w:r>
          </w:p>
        </w:tc>
        <w:tc>
          <w:tcPr>
            <w:tcW w:w="1134"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郑海英</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bCs/>
                <w:color w:val="000000"/>
                <w:sz w:val="24"/>
              </w:rPr>
              <w:t>18946598399</w:t>
            </w:r>
          </w:p>
        </w:tc>
      </w:tr>
      <w:tr w:rsidR="00E11387">
        <w:trPr>
          <w:trHeight w:val="224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sz w:val="24"/>
              </w:rPr>
              <w:t>2207020077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int="eastAsia"/>
                <w:sz w:val="24"/>
              </w:rPr>
              <w:t>松原市鸿升石油工程技术服务有限公司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int="eastAsia"/>
                <w:bCs/>
                <w:sz w:val="24"/>
              </w:rPr>
              <w:t>王晓东</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spacing w:line="240" w:lineRule="exact"/>
              <w:rPr>
                <w:rFonts w:ascii="仿宋_GB2312" w:eastAsia="仿宋_GB2312" w:hAnsi="宋体"/>
                <w:color w:val="000000"/>
                <w:sz w:val="24"/>
              </w:rPr>
            </w:pPr>
            <w:r>
              <w:rPr>
                <w:rFonts w:ascii="仿宋_GB2312" w:eastAsia="仿宋_GB2312" w:hAnsi="宋体" w:hint="eastAsia"/>
                <w:sz w:val="24"/>
              </w:rPr>
              <w:t>松原市宁江区雅达虹工业集中区</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中石油开采071-001-08石油开采和炼制过程中联合站及中转站储罐产生的清罐油泥,精炼石油产品制造行业251-001-08、251-002-08、251-003-08、251-210-08，非特定行业900-221-08，年经营规模9000吨；非特定行业900-214-08、900-216-08、900-249-08，年经营规模600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2012年6月29日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2016年8月29日至2021年8月28日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胡存和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13180787199</w:t>
            </w:r>
          </w:p>
        </w:tc>
      </w:tr>
      <w:tr w:rsidR="00E11387">
        <w:trPr>
          <w:trHeight w:val="203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2202030078</w:t>
            </w:r>
          </w:p>
        </w:tc>
        <w:tc>
          <w:tcPr>
            <w:tcW w:w="1536" w:type="dxa"/>
            <w:vAlign w:val="center"/>
          </w:tcPr>
          <w:p w:rsidR="00E11387" w:rsidRDefault="00E11387">
            <w:pPr>
              <w:rPr>
                <w:rFonts w:ascii="仿宋_GB2312" w:eastAsia="仿宋_GB2312"/>
                <w:sz w:val="24"/>
              </w:rPr>
            </w:pPr>
            <w:r>
              <w:rPr>
                <w:rFonts w:ascii="仿宋_GB2312" w:eastAsia="仿宋_GB2312" w:hint="eastAsia"/>
                <w:sz w:val="24"/>
              </w:rPr>
              <w:t>吉林市荣彬环保科技开发有限公司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梁金龙</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吉林市龙潭区龙北路11号3单元3层21号</w:t>
            </w:r>
          </w:p>
        </w:tc>
        <w:tc>
          <w:tcPr>
            <w:tcW w:w="1614" w:type="dxa"/>
            <w:vAlign w:val="center"/>
          </w:tcPr>
          <w:p w:rsidR="00E11387" w:rsidRDefault="00E11387">
            <w:pPr>
              <w:spacing w:line="240" w:lineRule="exact"/>
              <w:rPr>
                <w:rFonts w:ascii="仿宋_GB2312" w:eastAsia="仿宋_GB2312" w:hAnsi="宋体"/>
                <w:sz w:val="24"/>
              </w:rPr>
            </w:pPr>
            <w:r>
              <w:rPr>
                <w:rFonts w:ascii="仿宋_GB2312" w:eastAsia="仿宋_GB2312" w:hAnsi="宋体" w:hint="eastAsia"/>
                <w:sz w:val="24"/>
              </w:rPr>
              <w:t>吉林市龙潭区龙北路吉辰10号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收集、贮存、利用HW17表面处理废物中金属表面处理及热处理加工中336-064-17金属表面酸洗、除油、除锈、洗涤工艺产生的废腐蚀液、洗涤液，经营规模4070吨/年；HW34废酸中261-058-34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w:t>
            </w:r>
            <w:r>
              <w:rPr>
                <w:rFonts w:ascii="仿宋_GB2312" w:eastAsia="仿宋_GB2312" w:hAnsi="宋体"/>
                <w:sz w:val="24"/>
              </w:rPr>
              <w:t>废</w:t>
            </w:r>
            <w:r>
              <w:rPr>
                <w:rFonts w:ascii="仿宋_GB2312" w:eastAsia="仿宋_GB2312" w:hAnsi="宋体" w:hint="eastAsia"/>
                <w:sz w:val="24"/>
              </w:rPr>
              <w:t>盐</w:t>
            </w:r>
            <w:r>
              <w:rPr>
                <w:rFonts w:ascii="仿宋_GB2312" w:eastAsia="仿宋_GB2312" w:hAnsi="宋体"/>
                <w:sz w:val="24"/>
              </w:rPr>
              <w:t>酸</w:t>
            </w:r>
            <w:r>
              <w:rPr>
                <w:rFonts w:ascii="仿宋_GB2312" w:eastAsia="仿宋_GB2312" w:hAnsi="宋体" w:hint="eastAsia"/>
                <w:sz w:val="24"/>
              </w:rPr>
              <w:t>，经营规模4070吨/年；HW34废酸中261-058-34</w:t>
            </w:r>
            <w:r>
              <w:rPr>
                <w:rFonts w:ascii="仿宋_GB2312" w:eastAsia="仿宋_GB2312" w:hAnsi="宋体"/>
                <w:sz w:val="24"/>
              </w:rPr>
              <w:t>卤素和卤素化学品生产过程中产生</w:t>
            </w:r>
            <w:r>
              <w:rPr>
                <w:rFonts w:ascii="仿宋_GB2312" w:eastAsia="仿宋_GB2312" w:hAnsi="宋体" w:hint="eastAsia"/>
                <w:sz w:val="24"/>
              </w:rPr>
              <w:t>的废硫酸，经营规模740吨/年。</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2012年7月13日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2018年9月27日至2023年9月26日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苗春子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15143217346</w:t>
            </w:r>
          </w:p>
        </w:tc>
      </w:tr>
      <w:tr w:rsidR="00E11387">
        <w:trPr>
          <w:trHeight w:val="170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2208810080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洮南市景天再生能源有限公司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段井富</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吉林省洮南市洮府乡福胜村</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rsidR="00E11387" w:rsidRDefault="00E11387">
            <w:pPr>
              <w:widowControl/>
              <w:jc w:val="center"/>
              <w:rPr>
                <w:rFonts w:ascii="仿宋_GB2312" w:eastAsia="仿宋_GB2312" w:hAnsi="宋体"/>
                <w:sz w:val="24"/>
              </w:rPr>
            </w:pPr>
            <w:r>
              <w:rPr>
                <w:rFonts w:ascii="仿宋_GB2312" w:eastAsia="仿宋_GB2312" w:hAnsi="宋体" w:hint="eastAsia"/>
                <w:sz w:val="24"/>
              </w:rPr>
              <w:t>2012年11月22日</w:t>
            </w:r>
          </w:p>
        </w:tc>
        <w:tc>
          <w:tcPr>
            <w:tcW w:w="241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2020年2月18日至2025年2月17日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段井富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15330793301</w:t>
            </w:r>
          </w:p>
        </w:tc>
      </w:tr>
      <w:tr w:rsidR="00E11387">
        <w:trPr>
          <w:trHeight w:val="897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2201810081</w:t>
            </w:r>
          </w:p>
        </w:tc>
        <w:tc>
          <w:tcPr>
            <w:tcW w:w="153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长春市子秋防水材料有限公司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高子秋</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长春市九台卡伦经开区纬一路西</w:t>
            </w:r>
          </w:p>
        </w:tc>
        <w:tc>
          <w:tcPr>
            <w:tcW w:w="7230" w:type="dxa"/>
            <w:vAlign w:val="center"/>
          </w:tcPr>
          <w:p w:rsidR="00E11387" w:rsidRDefault="00E11387">
            <w:pPr>
              <w:ind w:firstLine="480"/>
              <w:rPr>
                <w:rFonts w:ascii="仿宋_GB2312" w:eastAsia="仿宋_GB2312" w:hAnsi="宋体"/>
                <w:color w:val="000000"/>
                <w:sz w:val="24"/>
              </w:rPr>
            </w:pPr>
            <w:r>
              <w:rPr>
                <w:rFonts w:ascii="仿宋_GB2312" w:eastAsia="仿宋_GB2312" w:hAnsi="宋体" w:hint="eastAsia"/>
                <w:color w:val="000000"/>
                <w:sz w:val="24"/>
              </w:rPr>
              <w:t>收集、贮存、处置HW06废有机溶剂与含有机溶剂废物中900-402-06、900-403-06、900-404-06、</w:t>
            </w:r>
            <w:r>
              <w:rPr>
                <w:rFonts w:ascii="仿宋_GB2312" w:eastAsia="仿宋_GB2312" w:hAnsi="宋体"/>
                <w:color w:val="000000"/>
                <w:sz w:val="24"/>
              </w:rPr>
              <w:t>HW06废有机溶剂与含有机溶剂废物</w:t>
            </w:r>
            <w:r>
              <w:rPr>
                <w:rFonts w:ascii="仿宋_GB2312" w:eastAsia="仿宋_GB2312" w:hAnsi="宋体" w:hint="eastAsia"/>
                <w:color w:val="000000"/>
                <w:sz w:val="24"/>
              </w:rPr>
              <w:t>中的非特定行业900-402-06和900-404-06中所列废物再生处理过程中产生的废活性炭及过滤吸附废有机溶剂的废活性炭、900-408-06、900-410-06，年经营规模1020吨；HW08废矿物油与含矿物有废物中071-001-08、071-002-08、251-001-08、900-199-08、900-200-08、900-201-08、900-203-08、900-210-08、900-214-08、900-217-08、900-218-08、900-219-08、900-220-08，900-221-08、900-249-08，年经营规模256吨；HW09油/水、烃/水混合物或乳化液年经营规模288吨；HW11精（蒸）馏残渣中251-013-11、252-001-11、252-002-11、252-003-11、252-004-11、252-005-11、252-006-11、252-007-11、252-008-11、252-009-11、252-011-11、252-012-11、252-014-11，252-016-11，261-020-11、450-001-11、450-003-11、261-019-11、772-001-11、900-013-11，年经营规模3000吨；HW12染料、涂料废物中264-012-12、900-250-12、900-251-12、900-252-12、900-253-12、900-299-12，年经营规模560吨；HW13有机树脂类废物中265-101-13、265-102-13、265-103-13、265-104-13、900-014-13、900-015-13、900-016-13，年经营规模 160吨；HW35废碱年经营规模80吨；HW36石棉废物中302-001-36、308-001-36、366-001-36，年经营规模100吨； HW49其他废物非特定行业中900-041-49含有或直接沾有HW12染料、涂料废物中的环氧树脂、酚醛树脂涂料包装桶，年经营规模390000只，含有或直接沾有HW06、HW08、HW09、HW12危险废物的废抹布，年经营规模200吨；收集、贮存、清洗处置HW49其他废物非特定行业中900-041-49含有或直接沾有HW06、HW08、HW09、HW12、HW13、HW35等危险废物的废弃包装桶，年经营规模10000只。900-047-49 研究、开发和教学活动中，化学和生物实验室产生的基础废液、过期废液</w:t>
            </w:r>
            <w:r>
              <w:rPr>
                <w:rFonts w:ascii="仿宋_GB2312" w:eastAsia="仿宋_GB2312" w:hAnsi="宋体"/>
                <w:color w:val="000000"/>
                <w:sz w:val="24"/>
              </w:rPr>
              <w:t>（不包括 HW03</w:t>
            </w:r>
            <w:r>
              <w:rPr>
                <w:rFonts w:ascii="仿宋_GB2312" w:eastAsia="仿宋_GB2312" w:hAnsi="宋体" w:hint="eastAsia"/>
                <w:color w:val="000000"/>
                <w:sz w:val="24"/>
              </w:rPr>
              <w:t>、</w:t>
            </w:r>
            <w:r>
              <w:rPr>
                <w:rFonts w:ascii="仿宋_GB2312" w:eastAsia="仿宋_GB2312" w:hAnsi="宋体"/>
                <w:color w:val="000000"/>
                <w:sz w:val="24"/>
              </w:rPr>
              <w:t>900-999-49）</w:t>
            </w:r>
            <w:r>
              <w:rPr>
                <w:rFonts w:ascii="仿宋_GB2312" w:eastAsia="仿宋_GB2312" w:hAnsi="宋体" w:hint="eastAsia"/>
                <w:color w:val="000000"/>
                <w:sz w:val="24"/>
              </w:rPr>
              <w:t>，年经营规模 400吨。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2013年1月5日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2018年1月3日至2023年1月2日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韩桂云</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13331772699</w:t>
            </w:r>
          </w:p>
        </w:tc>
      </w:tr>
      <w:tr w:rsidR="00E11387">
        <w:trPr>
          <w:trHeight w:val="183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2202030083</w:t>
            </w:r>
          </w:p>
        </w:tc>
        <w:tc>
          <w:tcPr>
            <w:tcW w:w="1536"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吉林联力工贸有限责任公司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彭英红</w:t>
            </w:r>
          </w:p>
        </w:tc>
        <w:tc>
          <w:tcPr>
            <w:tcW w:w="144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吉林市龙潭区遵义东路14号</w:t>
            </w:r>
          </w:p>
        </w:tc>
        <w:tc>
          <w:tcPr>
            <w:tcW w:w="161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吉林市龙潭区遵义东路19号</w:t>
            </w:r>
          </w:p>
        </w:tc>
        <w:tc>
          <w:tcPr>
            <w:tcW w:w="7230" w:type="dxa"/>
            <w:vAlign w:val="center"/>
          </w:tcPr>
          <w:p w:rsidR="00E11387" w:rsidRDefault="00E11387">
            <w:pPr>
              <w:ind w:firstLine="480"/>
              <w:rPr>
                <w:rFonts w:ascii="仿宋_GB2312" w:eastAsia="仿宋_GB2312" w:hAnsi="宋体"/>
                <w:color w:val="000000"/>
                <w:sz w:val="24"/>
              </w:rPr>
            </w:pPr>
            <w:r>
              <w:rPr>
                <w:rFonts w:ascii="仿宋_GB2312" w:eastAsia="仿宋_GB2312" w:hAnsi="宋体" w:hint="eastAsia"/>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2013年7月24日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2019年1月14日至2024年1月13日。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田佰和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13596389890</w:t>
            </w:r>
          </w:p>
        </w:tc>
      </w:tr>
      <w:tr w:rsidR="00E11387">
        <w:trPr>
          <w:trHeight w:val="3670"/>
        </w:trPr>
        <w:tc>
          <w:tcPr>
            <w:tcW w:w="675" w:type="dxa"/>
            <w:vMerge w:val="restart"/>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bCs/>
                <w:sz w:val="24"/>
              </w:rPr>
              <w:t>2201830085</w:t>
            </w:r>
          </w:p>
        </w:tc>
        <w:tc>
          <w:tcPr>
            <w:tcW w:w="1536" w:type="dxa"/>
            <w:vMerge w:val="restart"/>
            <w:vAlign w:val="center"/>
          </w:tcPr>
          <w:p w:rsidR="00E11387" w:rsidRDefault="00E11387">
            <w:pPr>
              <w:rPr>
                <w:rFonts w:ascii="仿宋_GB2312" w:eastAsia="仿宋_GB2312" w:hAnsi="宋体"/>
                <w:bCs/>
                <w:sz w:val="24"/>
              </w:rPr>
            </w:pPr>
            <w:r>
              <w:rPr>
                <w:rFonts w:ascii="仿宋_GB2312" w:eastAsia="仿宋_GB2312" w:hAnsi="宋体" w:hint="eastAsia"/>
                <w:sz w:val="24"/>
              </w:rPr>
              <w:t>吉林省厚德再生资源有限公司</w:t>
            </w:r>
          </w:p>
        </w:tc>
        <w:tc>
          <w:tcPr>
            <w:tcW w:w="1080" w:type="dxa"/>
            <w:vMerge w:val="restart"/>
            <w:vAlign w:val="center"/>
          </w:tcPr>
          <w:p w:rsidR="00E11387" w:rsidRDefault="00E11387">
            <w:pPr>
              <w:jc w:val="center"/>
              <w:rPr>
                <w:rFonts w:ascii="仿宋_GB2312" w:eastAsia="仿宋_GB2312"/>
                <w:bCs/>
                <w:sz w:val="24"/>
              </w:rPr>
            </w:pPr>
            <w:r>
              <w:rPr>
                <w:rFonts w:ascii="仿宋_GB2312" w:eastAsia="仿宋_GB2312" w:hint="eastAsia"/>
                <w:bCs/>
                <w:sz w:val="24"/>
              </w:rPr>
              <w:t>崔宝成</w:t>
            </w:r>
          </w:p>
        </w:tc>
        <w:tc>
          <w:tcPr>
            <w:tcW w:w="1440"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1614" w:type="dxa"/>
            <w:vMerge w:val="restart"/>
            <w:vAlign w:val="center"/>
          </w:tcPr>
          <w:p w:rsidR="00E11387" w:rsidRDefault="00E11387">
            <w:pPr>
              <w:rPr>
                <w:rFonts w:ascii="仿宋_GB2312" w:eastAsia="仿宋_GB2312"/>
                <w:bCs/>
                <w:sz w:val="24"/>
              </w:rPr>
            </w:pPr>
            <w:r>
              <w:rPr>
                <w:rFonts w:ascii="仿宋_GB2312" w:eastAsia="仿宋_GB2312" w:hint="eastAsia"/>
                <w:bCs/>
                <w:sz w:val="24"/>
              </w:rPr>
              <w:t>德惠市米沙子镇兴顺村102线北侧（万生防水材料公司院内）</w:t>
            </w:r>
          </w:p>
        </w:tc>
        <w:tc>
          <w:tcPr>
            <w:tcW w:w="7230" w:type="dxa"/>
            <w:vMerge w:val="restart"/>
            <w:vAlign w:val="center"/>
          </w:tcPr>
          <w:p w:rsidR="00E11387" w:rsidRDefault="00E11387">
            <w:pPr>
              <w:ind w:firstLineChars="200" w:firstLine="464"/>
              <w:rPr>
                <w:rFonts w:ascii="仿宋_GB2312" w:eastAsia="仿宋_GB2312"/>
                <w:spacing w:val="-4"/>
                <w:sz w:val="24"/>
              </w:rPr>
            </w:pPr>
            <w:r>
              <w:rPr>
                <w:rFonts w:ascii="仿宋_GB2312" w:eastAsia="仿宋_GB2312" w:hint="eastAsia"/>
                <w:spacing w:val="-4"/>
                <w:sz w:val="24"/>
              </w:rPr>
              <w:t>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397-005-34、397-006-34、397-007-34为1500吨/年；HW35废碱中基础化学原料制造行业261-059-35，非特定行业900-350-35、900-352-35、900-353-35为1500吨/年；HW49其他废物中非特定行业900-041-49废机油滤清器为5000吨/年；HW15爆炸性废物中非特定行业900-018-15报废机动车拆解后收集的未引爆的安全气囊为2000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HW49其他废物中非特定行业900-044-49废弃的铅蓄电池为10万吨；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tc>
        <w:tc>
          <w:tcPr>
            <w:tcW w:w="2126" w:type="dxa"/>
            <w:vMerge w:val="restart"/>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2014年6月23日</w:t>
            </w:r>
          </w:p>
        </w:tc>
        <w:tc>
          <w:tcPr>
            <w:tcW w:w="2410" w:type="dxa"/>
            <w:vMerge w:val="restart"/>
            <w:vAlign w:val="center"/>
          </w:tcPr>
          <w:p w:rsidR="00E11387" w:rsidRDefault="00E11387">
            <w:pPr>
              <w:jc w:val="center"/>
              <w:rPr>
                <w:rFonts w:ascii="仿宋_GB2312" w:eastAsia="仿宋_GB2312" w:hAnsi="宋体"/>
                <w:bCs/>
                <w:sz w:val="24"/>
              </w:rPr>
            </w:pPr>
            <w:r>
              <w:rPr>
                <w:rFonts w:ascii="仿宋_GB2312" w:eastAsia="仿宋_GB2312" w:hAnsi="宋体" w:hint="eastAsia"/>
                <w:bCs/>
                <w:sz w:val="24"/>
              </w:rPr>
              <w:t>2019年11月25日至2021年9月25日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徐志宇</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color w:val="000000"/>
                <w:sz w:val="24"/>
              </w:rPr>
              <w:t>15948160000</w:t>
            </w:r>
          </w:p>
        </w:tc>
      </w:tr>
      <w:tr w:rsidR="00E11387">
        <w:trPr>
          <w:trHeight w:val="2038"/>
        </w:trPr>
        <w:tc>
          <w:tcPr>
            <w:tcW w:w="675" w:type="dxa"/>
            <w:vMerge/>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Merge/>
            <w:vAlign w:val="center"/>
          </w:tcPr>
          <w:p w:rsidR="00E11387" w:rsidRDefault="00E11387">
            <w:pPr>
              <w:rPr>
                <w:rFonts w:ascii="仿宋_GB2312" w:eastAsia="仿宋_GB2312" w:hAnsi="宋体"/>
                <w:bCs/>
                <w:sz w:val="24"/>
              </w:rPr>
            </w:pPr>
          </w:p>
        </w:tc>
        <w:tc>
          <w:tcPr>
            <w:tcW w:w="1536" w:type="dxa"/>
            <w:vMerge/>
            <w:vAlign w:val="center"/>
          </w:tcPr>
          <w:p w:rsidR="00E11387" w:rsidRDefault="00E11387">
            <w:pPr>
              <w:rPr>
                <w:rFonts w:ascii="仿宋_GB2312" w:eastAsia="仿宋_GB2312" w:hAnsi="宋体"/>
                <w:sz w:val="24"/>
              </w:rPr>
            </w:pPr>
          </w:p>
        </w:tc>
        <w:tc>
          <w:tcPr>
            <w:tcW w:w="1080" w:type="dxa"/>
            <w:vMerge/>
            <w:vAlign w:val="center"/>
          </w:tcPr>
          <w:p w:rsidR="00E11387" w:rsidRDefault="00E11387">
            <w:pPr>
              <w:jc w:val="center"/>
              <w:rPr>
                <w:rFonts w:ascii="仿宋_GB2312" w:eastAsia="仿宋_GB2312"/>
                <w:bCs/>
                <w:sz w:val="24"/>
              </w:rPr>
            </w:pPr>
          </w:p>
        </w:tc>
        <w:tc>
          <w:tcPr>
            <w:tcW w:w="1440" w:type="dxa"/>
            <w:vMerge/>
            <w:vAlign w:val="center"/>
          </w:tcPr>
          <w:p w:rsidR="00E11387" w:rsidRDefault="00E11387">
            <w:pPr>
              <w:rPr>
                <w:rFonts w:ascii="仿宋_GB2312" w:eastAsia="仿宋_GB2312"/>
                <w:bCs/>
                <w:sz w:val="24"/>
              </w:rPr>
            </w:pPr>
          </w:p>
        </w:tc>
        <w:tc>
          <w:tcPr>
            <w:tcW w:w="1614" w:type="dxa"/>
            <w:vMerge/>
            <w:vAlign w:val="center"/>
          </w:tcPr>
          <w:p w:rsidR="00E11387" w:rsidRDefault="00E11387">
            <w:pPr>
              <w:rPr>
                <w:rFonts w:ascii="仿宋_GB2312" w:eastAsia="仿宋_GB2312"/>
                <w:bCs/>
                <w:sz w:val="24"/>
              </w:rPr>
            </w:pPr>
          </w:p>
        </w:tc>
        <w:tc>
          <w:tcPr>
            <w:tcW w:w="7230" w:type="dxa"/>
            <w:vMerge/>
            <w:vAlign w:val="center"/>
          </w:tcPr>
          <w:p w:rsidR="00E11387" w:rsidRDefault="00E11387">
            <w:pPr>
              <w:ind w:firstLineChars="200" w:firstLine="464"/>
              <w:rPr>
                <w:rFonts w:ascii="仿宋_GB2312" w:eastAsia="仿宋_GB2312"/>
                <w:spacing w:val="-4"/>
                <w:sz w:val="24"/>
              </w:rPr>
            </w:pPr>
          </w:p>
        </w:tc>
        <w:tc>
          <w:tcPr>
            <w:tcW w:w="2126" w:type="dxa"/>
            <w:vMerge/>
            <w:vAlign w:val="center"/>
          </w:tcPr>
          <w:p w:rsidR="00E11387" w:rsidRDefault="00E11387">
            <w:pPr>
              <w:widowControl/>
              <w:jc w:val="center"/>
              <w:rPr>
                <w:rFonts w:ascii="仿宋_GB2312" w:eastAsia="仿宋_GB2312" w:hAnsi="宋体"/>
                <w:bCs/>
                <w:color w:val="000000"/>
                <w:sz w:val="24"/>
              </w:rPr>
            </w:pPr>
          </w:p>
        </w:tc>
        <w:tc>
          <w:tcPr>
            <w:tcW w:w="2410" w:type="dxa"/>
            <w:vMerge/>
            <w:vAlign w:val="center"/>
          </w:tcPr>
          <w:p w:rsidR="00E11387" w:rsidRDefault="00E11387">
            <w:pPr>
              <w:jc w:val="center"/>
              <w:rPr>
                <w:rFonts w:ascii="仿宋_GB2312" w:eastAsia="仿宋_GB2312" w:hAnsi="宋体"/>
                <w:bCs/>
                <w:sz w:val="24"/>
              </w:rPr>
            </w:pP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崔丽梅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17743039888</w:t>
            </w:r>
          </w:p>
        </w:tc>
      </w:tr>
      <w:tr w:rsidR="00E11387">
        <w:trPr>
          <w:trHeight w:val="120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2207010087</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松原市人桐电瓶轮胎回收有限公司</w:t>
            </w:r>
          </w:p>
        </w:tc>
        <w:tc>
          <w:tcPr>
            <w:tcW w:w="108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松原经济技术开发区江南铁西街</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松原经济技术开发区兴原乡单家村</w:t>
            </w:r>
          </w:p>
        </w:tc>
        <w:tc>
          <w:tcPr>
            <w:tcW w:w="7230" w:type="dxa"/>
            <w:vAlign w:val="center"/>
          </w:tcPr>
          <w:p w:rsidR="00E11387" w:rsidRDefault="00E11387" w:rsidP="00DA7942">
            <w:pPr>
              <w:ind w:firstLineChars="200" w:firstLine="480"/>
              <w:rPr>
                <w:rFonts w:ascii="仿宋_GB2312" w:eastAsia="仿宋_GB2312" w:hAnsi="宋体"/>
                <w:color w:val="000000"/>
                <w:sz w:val="24"/>
              </w:rPr>
            </w:pPr>
            <w:r w:rsidRPr="00DA7942">
              <w:rPr>
                <w:rFonts w:ascii="仿宋_GB2312" w:eastAsia="仿宋_GB2312" w:hAnsi="宋体" w:hint="eastAsia"/>
                <w:color w:val="000000"/>
                <w:sz w:val="24"/>
              </w:rPr>
              <w:t>HW49其他废物中非特定行业900-044-49废铅蓄电池，年经营规模3200吨。</w:t>
            </w:r>
          </w:p>
        </w:tc>
        <w:tc>
          <w:tcPr>
            <w:tcW w:w="2126" w:type="dxa"/>
            <w:vAlign w:val="center"/>
          </w:tcPr>
          <w:p w:rsidR="00E11387" w:rsidRDefault="00E11387">
            <w:pPr>
              <w:widowControl/>
              <w:jc w:val="center"/>
              <w:rPr>
                <w:rFonts w:ascii="仿宋_GB2312" w:eastAsia="仿宋_GB2312" w:hAnsi="宋体"/>
                <w:color w:val="000000"/>
                <w:sz w:val="24"/>
              </w:rPr>
            </w:pPr>
            <w:r>
              <w:rPr>
                <w:rFonts w:ascii="仿宋_GB2312" w:eastAsia="仿宋_GB2312" w:hAnsi="宋体" w:hint="eastAsia"/>
                <w:color w:val="000000"/>
                <w:sz w:val="24"/>
              </w:rPr>
              <w:t>2014年10月9日</w:t>
            </w:r>
          </w:p>
        </w:tc>
        <w:tc>
          <w:tcPr>
            <w:tcW w:w="2410" w:type="dxa"/>
            <w:vAlign w:val="center"/>
          </w:tcPr>
          <w:p w:rsidR="00E11387" w:rsidRDefault="00E11387">
            <w:pPr>
              <w:jc w:val="center"/>
              <w:rPr>
                <w:rFonts w:ascii="仿宋_GB2312" w:eastAsia="仿宋_GB2312" w:hAnsi="宋体"/>
                <w:color w:val="000000"/>
                <w:sz w:val="24"/>
              </w:rPr>
            </w:pPr>
            <w:r w:rsidRPr="00DA7942">
              <w:rPr>
                <w:rFonts w:ascii="仿宋_GB2312" w:eastAsia="仿宋_GB2312" w:hAnsi="宋体" w:hint="eastAsia"/>
                <w:color w:val="000000"/>
                <w:sz w:val="24"/>
              </w:rPr>
              <w:t>2020年11月18日至2023年11月17日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鲍人桐</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18904383365</w:t>
            </w:r>
          </w:p>
        </w:tc>
      </w:tr>
      <w:tr w:rsidR="00E11387">
        <w:trPr>
          <w:trHeight w:val="168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202</w:t>
            </w:r>
            <w:r>
              <w:rPr>
                <w:rFonts w:ascii="仿宋_GB2312" w:eastAsia="仿宋_GB2312" w:hAnsi="宋体"/>
                <w:sz w:val="24"/>
              </w:rPr>
              <w:t>009</w:t>
            </w:r>
            <w:r>
              <w:rPr>
                <w:rFonts w:ascii="仿宋_GB2312" w:eastAsia="仿宋_GB2312" w:hAnsi="宋体" w:hint="eastAsia"/>
                <w:sz w:val="24"/>
              </w:rPr>
              <w:t>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吉林省涵泽环保科技有限公司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徐唯超</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吉林市经济技术开发区九站街康泰路333号</w:t>
            </w:r>
          </w:p>
        </w:tc>
        <w:tc>
          <w:tcPr>
            <w:tcW w:w="7230" w:type="dxa"/>
            <w:vAlign w:val="center"/>
          </w:tcPr>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收集、贮存、利用HW06废有机溶剂与含有机溶剂废物非特定行业中900-402-06、900-403-06、900-404-06的经营能力，年经营规模10000吨。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HW08废矿物油与含矿物油废物中071-001-08、071-002-08、072-001-08、251-001-08、251-002-08、251-003-08、251-004-08、</w:t>
            </w:r>
            <w:r w:rsidRPr="0029687B">
              <w:rPr>
                <w:rFonts w:ascii="仿宋_GB2312" w:eastAsia="仿宋_GB2312" w:hAnsi="宋体" w:hint="eastAsia"/>
                <w:sz w:val="24"/>
              </w:rPr>
              <w:lastRenderedPageBreak/>
              <w:t>251-005-08、251-006-08、251-010-08、251-011-08、251-012-08、398-001-08、291-001-08、900-199-08、900-200-08、900-201-08、900-203-08、900-204-08、900-205-08、900-209-08、900-210-08、900-213-08、900-214-08、900-215-08、900-216-08、900-217-08、900-218-08、900-219-08、900-220-08、900-221-08、900-249-08，年经营规模8100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HW09油/水、烃/水混合物或乳化液中的900-005-09、900-006-09、900-007-09，年经营规模180吨。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11精（蒸）馏残渣中的251-013-11、252-001-11、252-002-11、252-003-11、252-004-11、252-005-11、252-007-11、252-009-11、252-010-11、252-011-11、252-012-11、252-013-11、252-016-11、252-017-11、451-001-11、451-002-11、451-003-11、309-001-11、772-001-11、900-013-11，年经营规模11100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12染料、涂料废物中的264-002-12、264-003-12、264-004-12、264-005-12、264-006-12、264-007-12、264-008-12、264-009-12、264-010-12、264-011-12、264-012-12、264-013-12、900-250-12、900-251-12、900-252-12、900-253-12、900-254-12、900-255-12、900-256-12、900-299-12，年经营规模10000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HW13有机树脂类废物中的265-101-13、265-102-13、265-103-13、265-104-13、900-014-13、900-015-13、900-016-13、900-451-13，年经营规模360吨。</w:t>
            </w:r>
          </w:p>
          <w:p w:rsidR="0029687B" w:rsidRPr="0029687B"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HW35废碱中的251-015-35、261-059-35、193-003-35、221-002-35、900-350-35、900-351-35、900-352-35、900-353-35、900-354-35、900-355-35、900-356-35、900-399-35，年经营规模260吨。</w:t>
            </w:r>
          </w:p>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收集、贮存、清洗处置HW49其它废物非特定行业中900-041-49产生的含有或直接沾染有机溶剂废包装桶，年经营规模10万只。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2015年10月13日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2021年5月24日至2022年5月23日</w:t>
            </w:r>
          </w:p>
        </w:tc>
        <w:tc>
          <w:tcPr>
            <w:tcW w:w="1134" w:type="dxa"/>
            <w:vAlign w:val="center"/>
          </w:tcPr>
          <w:p w:rsidR="00E11387" w:rsidRDefault="00E11387">
            <w:pPr>
              <w:jc w:val="center"/>
              <w:rPr>
                <w:rFonts w:ascii="楷体_GB2312" w:eastAsia="楷体_GB2312"/>
                <w:b/>
                <w:sz w:val="32"/>
                <w:szCs w:val="32"/>
              </w:rPr>
            </w:pPr>
            <w:r>
              <w:rPr>
                <w:rFonts w:ascii="仿宋_GB2312" w:eastAsia="仿宋_GB2312" w:hAnsi="宋体" w:hint="eastAsia"/>
                <w:sz w:val="24"/>
              </w:rPr>
              <w:t>徐唯超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18643119595</w:t>
            </w:r>
          </w:p>
        </w:tc>
      </w:tr>
      <w:tr w:rsidR="00E11387">
        <w:trPr>
          <w:trHeight w:val="168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381</w:t>
            </w:r>
            <w:r>
              <w:rPr>
                <w:rFonts w:ascii="仿宋_GB2312" w:eastAsia="仿宋_GB2312" w:hAnsi="宋体"/>
                <w:sz w:val="24"/>
              </w:rPr>
              <w:t>009</w:t>
            </w:r>
            <w:r>
              <w:rPr>
                <w:rFonts w:ascii="仿宋_GB2312" w:eastAsia="仿宋_GB2312" w:hAnsi="宋体" w:hint="eastAsia"/>
                <w:sz w:val="24"/>
              </w:rPr>
              <w:t>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公主岭市天一环卫有限公司</w:t>
            </w:r>
          </w:p>
        </w:tc>
        <w:tc>
          <w:tcPr>
            <w:tcW w:w="108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陆文武</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吉林省公主岭市黑林子镇高台子村11屯</w:t>
            </w:r>
          </w:p>
        </w:tc>
        <w:tc>
          <w:tcPr>
            <w:tcW w:w="7230" w:type="dxa"/>
            <w:vAlign w:val="center"/>
          </w:tcPr>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w:t>
            </w:r>
            <w:r w:rsidRPr="00521456">
              <w:rPr>
                <w:rFonts w:ascii="仿宋_GB2312" w:eastAsia="仿宋_GB2312" w:hAnsi="宋体" w:hint="eastAsia"/>
                <w:sz w:val="24"/>
              </w:rPr>
              <w:lastRenderedPageBreak/>
              <w:t>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2015年10月26日</w:t>
            </w:r>
          </w:p>
        </w:tc>
        <w:tc>
          <w:tcPr>
            <w:tcW w:w="2410" w:type="dxa"/>
            <w:vAlign w:val="center"/>
          </w:tcPr>
          <w:p w:rsidR="00E11387" w:rsidRDefault="00E11387">
            <w:pPr>
              <w:rPr>
                <w:rFonts w:ascii="仿宋_GB2312" w:eastAsia="仿宋_GB2312" w:hAnsi="宋体"/>
                <w:sz w:val="24"/>
              </w:rPr>
            </w:pPr>
            <w:r w:rsidRPr="00BC3B3C">
              <w:rPr>
                <w:rFonts w:ascii="仿宋_GB2312" w:eastAsia="仿宋_GB2312" w:hAnsi="宋体" w:hint="eastAsia"/>
                <w:sz w:val="24"/>
              </w:rPr>
              <w:t>2020年12月30日至2025年12月29日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龚炼</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13944815061</w:t>
            </w:r>
          </w:p>
          <w:p w:rsidR="00E11387" w:rsidRDefault="00E11387">
            <w:pPr>
              <w:jc w:val="center"/>
              <w:rPr>
                <w:rFonts w:ascii="仿宋_GB2312" w:eastAsia="仿宋_GB2312" w:hAnsi="宋体"/>
                <w:sz w:val="24"/>
              </w:rPr>
            </w:pPr>
            <w:r>
              <w:rPr>
                <w:rFonts w:ascii="仿宋_GB2312" w:eastAsia="仿宋_GB2312" w:hAnsi="宋体" w:hint="eastAsia"/>
                <w:sz w:val="24"/>
              </w:rPr>
              <w:t>15948389535</w:t>
            </w:r>
          </w:p>
        </w:tc>
      </w:tr>
      <w:tr w:rsidR="00E11387">
        <w:trPr>
          <w:trHeight w:val="75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hint="eastAsia"/>
                <w:sz w:val="24"/>
              </w:rPr>
              <w:t>2202030095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吉林省固体废物处理有限责任公司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王长风</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吉林市龙潭区大砬子村二队</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吉林市龙潭区大砬子村二队</w:t>
            </w:r>
          </w:p>
        </w:tc>
        <w:tc>
          <w:tcPr>
            <w:tcW w:w="7230" w:type="dxa"/>
            <w:vAlign w:val="center"/>
          </w:tcPr>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收集、贮存、物化处理HW09、HW12、HW34、HW35，HW11（基础化学原料制造行业焚烧前需进行物化预处理），年经营规模8000吨。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30t/d焚烧炉处置HW01，年经营规模3610吨。收集、贮存、30t/d焚烧炉处置HW02、HW03、HW04、HW05、HW06、HW07、HW08、HW11、HW13、HW19、336-104-33、900-027-33、900-029-33、HW37、HW38、HW39、HW45、HW49（不含900-044-49、900-045-49），年经营规模6390吨。</w:t>
            </w:r>
          </w:p>
          <w:p w:rsidR="00E11387" w:rsidRPr="00521456"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70t/d焚烧炉处置HW01医疗废物、HW02医药废物、HW03废药物、药品、HW04农药废物、HW05木材防腐剂废物、HW06废有机溶剂与含有机溶剂废物、HW07热处理含氰废物、HW08废矿物油与含矿物油废物、HW11精（蒸）馏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900-033-37、HW38有机氰化物废物、HW39含酚废物、HW45含有机卤化物废物、HW49其他废物（不含900-044-49、900-045-49）的经营能力，年经营规模21000吨。</w:t>
            </w:r>
          </w:p>
          <w:p w:rsidR="00E11387" w:rsidRDefault="00E11387" w:rsidP="00521456">
            <w:pPr>
              <w:ind w:firstLineChars="200" w:firstLine="480"/>
              <w:rPr>
                <w:rFonts w:ascii="仿宋_GB2312" w:eastAsia="仿宋_GB2312" w:hAnsi="宋体"/>
                <w:sz w:val="24"/>
              </w:rPr>
            </w:pPr>
            <w:r w:rsidRPr="00521456">
              <w:rPr>
                <w:rFonts w:ascii="仿宋_GB2312" w:eastAsia="仿宋_GB2312" w:hAnsi="宋体" w:hint="eastAsia"/>
                <w:sz w:val="24"/>
              </w:rPr>
              <w:t>收集、贮存、填埋处置831-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2015年11月12日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2021年1月13日至2022年1月12日</w:t>
            </w:r>
          </w:p>
        </w:tc>
        <w:tc>
          <w:tcPr>
            <w:tcW w:w="1134" w:type="dxa"/>
            <w:vAlign w:val="center"/>
          </w:tcPr>
          <w:p w:rsidR="00E11387" w:rsidRDefault="00E11387">
            <w:pPr>
              <w:jc w:val="center"/>
              <w:rPr>
                <w:rFonts w:ascii="仿宋_GB2312" w:eastAsia="仿宋_GB2312" w:hAnsi="宋体"/>
                <w:sz w:val="24"/>
              </w:rPr>
            </w:pPr>
            <w:r w:rsidRPr="00492090">
              <w:rPr>
                <w:rFonts w:ascii="仿宋_GB2312" w:eastAsia="仿宋_GB2312" w:hAnsi="宋体" w:hint="eastAsia"/>
                <w:color w:val="000000" w:themeColor="text1"/>
                <w:sz w:val="24"/>
              </w:rPr>
              <w:t>郭喜春</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18543212229</w:t>
            </w:r>
          </w:p>
        </w:tc>
      </w:tr>
      <w:tr w:rsidR="00E11387">
        <w:trPr>
          <w:trHeight w:val="1098"/>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w:t>
            </w:r>
            <w:r>
              <w:rPr>
                <w:rFonts w:ascii="仿宋_GB2312" w:eastAsia="仿宋_GB2312" w:hAnsi="宋体"/>
                <w:sz w:val="24"/>
              </w:rPr>
              <w:t>009</w:t>
            </w:r>
            <w:r>
              <w:rPr>
                <w:rFonts w:ascii="仿宋_GB2312" w:eastAsia="仿宋_GB2312" w:hAnsi="宋体" w:hint="eastAsia"/>
                <w:sz w:val="24"/>
              </w:rPr>
              <w:t>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吉林市盛龙塑胶有限责任公司</w:t>
            </w:r>
          </w:p>
        </w:tc>
        <w:tc>
          <w:tcPr>
            <w:tcW w:w="1080" w:type="dxa"/>
            <w:vAlign w:val="center"/>
          </w:tcPr>
          <w:p w:rsidR="00E11387" w:rsidRDefault="00E11387">
            <w:pPr>
              <w:jc w:val="center"/>
              <w:rPr>
                <w:rFonts w:ascii="仿宋_GB2312" w:eastAsia="仿宋_GB2312" w:hAnsi="宋体"/>
                <w:sz w:val="24"/>
              </w:rPr>
            </w:pPr>
            <w:r w:rsidRPr="0061384D">
              <w:rPr>
                <w:rFonts w:ascii="仿宋_GB2312" w:eastAsia="仿宋_GB2312" w:hAnsi="宋体" w:hint="eastAsia"/>
                <w:sz w:val="24"/>
              </w:rPr>
              <w:t>马跃冬</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吉林市龙潭区徐州西路77号</w:t>
            </w:r>
          </w:p>
        </w:tc>
        <w:tc>
          <w:tcPr>
            <w:tcW w:w="7230" w:type="dxa"/>
            <w:vAlign w:val="center"/>
          </w:tcPr>
          <w:p w:rsidR="00E11387" w:rsidRDefault="00E11387" w:rsidP="0061384D">
            <w:pPr>
              <w:ind w:firstLineChars="200" w:firstLine="480"/>
              <w:rPr>
                <w:rFonts w:ascii="仿宋_GB2312" w:eastAsia="仿宋_GB2312" w:hAnsi="宋体"/>
                <w:sz w:val="24"/>
              </w:rPr>
            </w:pPr>
            <w:r w:rsidRPr="0061384D">
              <w:rPr>
                <w:rFonts w:ascii="仿宋_GB2312" w:eastAsia="仿宋_GB2312" w:hAnsi="宋体" w:hint="eastAsia"/>
                <w:sz w:val="24"/>
              </w:rPr>
              <w:t>收集、贮存、利用HW13有机树脂类废物合成材料制造行业中265-101-13的经营能力，年经营规模4000吨。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2015年11月23日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p>
        </w:tc>
        <w:tc>
          <w:tcPr>
            <w:tcW w:w="1134" w:type="dxa"/>
            <w:vAlign w:val="center"/>
          </w:tcPr>
          <w:p w:rsidR="00E11387" w:rsidRDefault="00E11387">
            <w:pPr>
              <w:ind w:firstLineChars="100" w:firstLine="240"/>
              <w:rPr>
                <w:rFonts w:ascii="仿宋_GB2312" w:eastAsia="仿宋_GB2312" w:hAnsi="宋体"/>
                <w:sz w:val="24"/>
              </w:rPr>
            </w:pPr>
            <w:r>
              <w:rPr>
                <w:rFonts w:ascii="仿宋_GB2312" w:eastAsia="仿宋_GB2312" w:hAnsi="宋体" w:hint="eastAsia"/>
                <w:sz w:val="24"/>
              </w:rPr>
              <w:t>李栋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13341543210</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723</w:t>
            </w:r>
            <w:r>
              <w:rPr>
                <w:rFonts w:ascii="仿宋_GB2312" w:eastAsia="仿宋_GB2312" w:hAnsi="宋体"/>
                <w:sz w:val="24"/>
              </w:rPr>
              <w:t>009</w:t>
            </w:r>
            <w:r>
              <w:rPr>
                <w:rFonts w:ascii="仿宋_GB2312" w:eastAsia="仿宋_GB2312" w:hAnsi="宋体" w:hint="eastAsia"/>
                <w:sz w:val="24"/>
              </w:rPr>
              <w:t>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松原市环科再生资源开发利用有限公司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牛  奔</w:t>
            </w:r>
          </w:p>
        </w:tc>
        <w:tc>
          <w:tcPr>
            <w:tcW w:w="144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松原市经济技术开发区兴原街伟业湖畔上城69幢913室</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 xml:space="preserve">松原市乾安县鞠字井西北3km处 </w:t>
            </w:r>
          </w:p>
        </w:tc>
        <w:tc>
          <w:tcPr>
            <w:tcW w:w="7230" w:type="dxa"/>
            <w:vAlign w:val="center"/>
          </w:tcPr>
          <w:p w:rsidR="00E11387" w:rsidRDefault="00E11387" w:rsidP="00780D59">
            <w:pPr>
              <w:ind w:firstLineChars="200" w:firstLine="480"/>
              <w:rPr>
                <w:rFonts w:ascii="仿宋_GB2312" w:eastAsia="仿宋_GB2312" w:hAnsi="宋体"/>
                <w:sz w:val="24"/>
              </w:rPr>
            </w:pPr>
            <w:r w:rsidRPr="00780D59">
              <w:rPr>
                <w:rFonts w:ascii="仿宋_GB2312" w:eastAsia="仿宋_GB2312" w:hAnsi="宋体" w:hint="eastAsia"/>
                <w:sz w:val="24"/>
              </w:rPr>
              <w:t>收集、贮存、利用HW08废矿物油与含矿物油废物中石油开采行业071-001-08，年经营规模10000吨；精炼石油产品制造行业251-001-08、251-002-08、251-011-08，非特定行业900-210-08，年经营规模5000吨。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2016年2月5日</w:t>
            </w:r>
          </w:p>
        </w:tc>
        <w:tc>
          <w:tcPr>
            <w:tcW w:w="2410" w:type="dxa"/>
            <w:vAlign w:val="center"/>
          </w:tcPr>
          <w:p w:rsidR="00E11387" w:rsidRDefault="00E11387">
            <w:pPr>
              <w:rPr>
                <w:rFonts w:ascii="仿宋_GB2312" w:eastAsia="仿宋_GB2312" w:hAnsi="宋体"/>
                <w:sz w:val="24"/>
              </w:rPr>
            </w:pPr>
            <w:r w:rsidRPr="00780D59">
              <w:rPr>
                <w:rFonts w:ascii="仿宋_GB2312" w:eastAsia="仿宋_GB2312" w:hAnsi="宋体" w:hint="eastAsia"/>
                <w:sz w:val="24"/>
              </w:rPr>
              <w:t>2021年1月5日至2022年1月4日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申安朝</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18743894131</w:t>
            </w:r>
          </w:p>
        </w:tc>
      </w:tr>
      <w:tr w:rsidR="00E11387">
        <w:trPr>
          <w:trHeight w:val="130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w:t>
            </w:r>
            <w:r>
              <w:rPr>
                <w:rFonts w:ascii="仿宋_GB2312" w:eastAsia="仿宋_GB2312" w:hAnsi="宋体"/>
                <w:sz w:val="24"/>
              </w:rPr>
              <w:t>009</w:t>
            </w:r>
            <w:r>
              <w:rPr>
                <w:rFonts w:ascii="仿宋_GB2312" w:eastAsia="仿宋_GB2312" w:hAnsi="宋体" w:hint="eastAsia"/>
                <w:sz w:val="24"/>
              </w:rPr>
              <w:t>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松原市景泰科贸有限公司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颜凡福</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 xml:space="preserve">松原市经济技术开发区左岸公寓A栋2612室 </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松原市宁江区雅达虹工业园区</w:t>
            </w:r>
          </w:p>
        </w:tc>
        <w:tc>
          <w:tcPr>
            <w:tcW w:w="7230" w:type="dxa"/>
            <w:vAlign w:val="center"/>
          </w:tcPr>
          <w:p w:rsidR="00E11387" w:rsidRDefault="0029687B" w:rsidP="0029687B">
            <w:pPr>
              <w:ind w:firstLineChars="200" w:firstLine="480"/>
              <w:rPr>
                <w:rFonts w:ascii="仿宋_GB2312" w:eastAsia="仿宋_GB2312" w:hAnsi="宋体"/>
                <w:sz w:val="24"/>
              </w:rPr>
            </w:pPr>
            <w:r w:rsidRPr="0029687B">
              <w:rPr>
                <w:rFonts w:ascii="仿宋_GB2312" w:eastAsia="仿宋_GB2312" w:hAnsi="宋体" w:hint="eastAsia"/>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2016年2月23日</w:t>
            </w:r>
          </w:p>
        </w:tc>
        <w:tc>
          <w:tcPr>
            <w:tcW w:w="2410" w:type="dxa"/>
            <w:vAlign w:val="center"/>
          </w:tcPr>
          <w:p w:rsidR="00E11387" w:rsidRDefault="0029687B">
            <w:pPr>
              <w:rPr>
                <w:rFonts w:ascii="仿宋_GB2312" w:eastAsia="仿宋_GB2312" w:hAnsi="宋体"/>
                <w:sz w:val="24"/>
              </w:rPr>
            </w:pPr>
            <w:r w:rsidRPr="0029687B">
              <w:rPr>
                <w:rFonts w:ascii="仿宋_GB2312" w:eastAsia="仿宋_GB2312" w:hAnsi="宋体" w:hint="eastAsia"/>
                <w:sz w:val="24"/>
              </w:rPr>
              <w:t>2021年5月11日至2022年5月10日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颜凡福</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18343846789</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220721010</w:t>
            </w:r>
            <w:r>
              <w:rPr>
                <w:rFonts w:ascii="仿宋_GB2312" w:eastAsia="仿宋_GB2312" w:hAnsi="宋体" w:hint="eastAsia"/>
                <w:sz w:val="24"/>
              </w:rPr>
              <w:t>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w:t>
            </w:r>
            <w:r>
              <w:rPr>
                <w:rFonts w:ascii="宋体" w:hAnsi="宋体" w:cs="宋体" w:hint="eastAsia"/>
                <w:sz w:val="24"/>
              </w:rPr>
              <w:t>堃</w:t>
            </w:r>
            <w:r>
              <w:rPr>
                <w:rFonts w:ascii="仿宋_GB2312" w:eastAsia="仿宋_GB2312" w:hAnsi="仿宋_GB2312" w:cs="仿宋_GB2312" w:hint="eastAsia"/>
                <w:sz w:val="24"/>
              </w:rPr>
              <w:t>祺石油技术有限公司公司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王刚</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松原市前郭县长山镇新立村</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松原市前郭县长山镇新立村</w:t>
            </w:r>
          </w:p>
        </w:tc>
        <w:tc>
          <w:tcPr>
            <w:tcW w:w="7230" w:type="dxa"/>
            <w:vAlign w:val="center"/>
          </w:tcPr>
          <w:p w:rsidR="00E11387" w:rsidRDefault="00E11387">
            <w:pPr>
              <w:ind w:firstLineChars="200" w:firstLine="480"/>
              <w:rPr>
                <w:rFonts w:ascii="仿宋_GB2312" w:eastAsia="仿宋_GB2312" w:hAnsi="宋体"/>
                <w:sz w:val="21"/>
                <w:szCs w:val="21"/>
              </w:rPr>
            </w:pPr>
            <w:r>
              <w:rPr>
                <w:rFonts w:ascii="仿宋_GB2312" w:eastAsia="仿宋_GB2312" w:hAnsi="宋体" w:hint="eastAsia"/>
                <w:sz w:val="24"/>
              </w:rPr>
              <w:t>收集、贮存、利用HW08废矿物油与含矿物油废物中石油开采行业071-001-08石油开采和炼制产生的油泥和油脚35000吨/年；251-001-08清洗矿物油储存、输送过程中产生的油/水和烃/水混合物5000吨/年；251-002-08清洗油罐产生的油泥3800吨/年，HW49其他废物中非特定行业900-041-49沾染废油彩条布、塑料布和编织袋2000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2016年4月18日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2020年7月1日至2021年6月30日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郭建光</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13124908888</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sz w:val="44"/>
                <w:szCs w:val="44"/>
              </w:rPr>
            </w:pPr>
            <w:r>
              <w:rPr>
                <w:rFonts w:ascii="仿宋_GB2312" w:eastAsia="仿宋_GB2312" w:hAnsi="宋体"/>
                <w:sz w:val="24"/>
              </w:rPr>
              <w:t>220</w:t>
            </w:r>
            <w:r>
              <w:rPr>
                <w:rFonts w:ascii="仿宋_GB2312" w:eastAsia="仿宋_GB2312" w:hAnsi="宋体" w:hint="eastAsia"/>
                <w:sz w:val="24"/>
              </w:rPr>
              <w:t>7020104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松原市美达环保科技有限公司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王帅伟</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松原市宁江区滨江嘉园D30-1-302</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松原市宁江区大洼镇民乐村南甸子</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2016年9月18日至2021年9月17日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王庆普</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13904693681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7020105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松原市玉峰环保工程有限公司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聂双燕</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吉林省松原经济技术开发区剑桥大厦</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松原市宁江区新民乡</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2016年11月29日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2017年11月29日至2022年11月28日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马铁军</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13596963111</w:t>
            </w:r>
          </w:p>
        </w:tc>
      </w:tr>
      <w:tr w:rsidR="00E11387">
        <w:trPr>
          <w:trHeight w:val="97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2202030106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吉林市北方铁路养护有限公司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徐置幅</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吉林市龙潭区遵义东路29号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吉林市龙潭区龙北路16号</w:t>
            </w:r>
          </w:p>
        </w:tc>
        <w:tc>
          <w:tcPr>
            <w:tcW w:w="7230" w:type="dxa"/>
            <w:vAlign w:val="center"/>
          </w:tcPr>
          <w:p w:rsidR="00E11387" w:rsidRDefault="00E11387">
            <w:pPr>
              <w:ind w:firstLineChars="200" w:firstLine="480"/>
              <w:rPr>
                <w:rFonts w:ascii="仿宋_GB2312" w:eastAsia="仿宋_GB2312" w:hAnsi="宋体"/>
                <w:sz w:val="24"/>
              </w:rPr>
            </w:pPr>
            <w:r>
              <w:rPr>
                <w:rFonts w:ascii="仿宋_GB2312" w:eastAsia="仿宋_GB2312" w:hAnsi="宋体" w:hint="eastAsia"/>
                <w:sz w:val="24"/>
              </w:rPr>
              <w:t>收集、贮存、清洗HW49其他废物中非特定行业900-041-49废弃叔十二碳硫醇包装桶10000只/年，废弃咪唑啉包装桶1500只/年，废弃聚丙烯酸酯包装桶2000只/年，废弃脂肪醇聚氧丙烯醚包装桶500只/年，废弃乙酸包装桶6000只/年，废弃二乙胺包装桶2000只/年，废弃乙二胺包装桶2000只/年，废弃甲酸包装桶6000只/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2016年12月5日至2021年12月4日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于海伏</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13079790677</w:t>
            </w:r>
          </w:p>
        </w:tc>
      </w:tr>
      <w:tr w:rsidR="00E11387">
        <w:trPr>
          <w:trHeight w:val="146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2202030107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吉林大地化工股份有限公司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杨涛</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吉林市龙潭区锦江路193号</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吉林市龙潭区锦江路193号</w:t>
            </w:r>
          </w:p>
        </w:tc>
        <w:tc>
          <w:tcPr>
            <w:tcW w:w="7230" w:type="dxa"/>
            <w:vAlign w:val="center"/>
          </w:tcPr>
          <w:p w:rsidR="00E11387" w:rsidRDefault="00254D6D" w:rsidP="00254D6D">
            <w:pPr>
              <w:widowControl/>
              <w:shd w:val="clear" w:color="auto" w:fill="FFFFFF"/>
              <w:ind w:firstLineChars="200" w:firstLine="480"/>
              <w:outlineLvl w:val="1"/>
              <w:rPr>
                <w:rFonts w:ascii="仿宋_GB2312" w:eastAsia="仿宋_GB2312" w:hAnsi="宋体"/>
                <w:sz w:val="24"/>
              </w:rPr>
            </w:pPr>
            <w:r w:rsidRPr="00254D6D">
              <w:rPr>
                <w:rFonts w:ascii="仿宋_GB2312" w:eastAsia="仿宋_GB2312" w:hAnsi="宋体" w:hint="eastAsia"/>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r w:rsidR="00E11387">
              <w:rPr>
                <w:rFonts w:ascii="仿宋_GB2312" w:eastAsia="仿宋_GB2312" w:hAnsi="宋体" w:hint="eastAsia"/>
                <w:sz w:val="24"/>
              </w:rPr>
              <w:t>。</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2017年1月13日</w:t>
            </w:r>
          </w:p>
        </w:tc>
        <w:tc>
          <w:tcPr>
            <w:tcW w:w="2410" w:type="dxa"/>
            <w:vAlign w:val="center"/>
          </w:tcPr>
          <w:p w:rsidR="00E11387" w:rsidRDefault="00254D6D">
            <w:pPr>
              <w:rPr>
                <w:rFonts w:ascii="仿宋_GB2312" w:eastAsia="仿宋_GB2312" w:hAnsi="宋体"/>
                <w:sz w:val="24"/>
              </w:rPr>
            </w:pPr>
            <w:r w:rsidRPr="00254D6D">
              <w:rPr>
                <w:rFonts w:ascii="仿宋_GB2312" w:eastAsia="仿宋_GB2312" w:hAnsi="宋体" w:hint="eastAsia"/>
                <w:sz w:val="24"/>
              </w:rPr>
              <w:t>2021年3月11日至2023年3月4日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何莉敏</w:t>
            </w:r>
          </w:p>
        </w:tc>
        <w:tc>
          <w:tcPr>
            <w:tcW w:w="1842" w:type="dxa"/>
            <w:vAlign w:val="center"/>
          </w:tcPr>
          <w:p w:rsidR="00E11387" w:rsidRDefault="00E11387">
            <w:pPr>
              <w:jc w:val="center"/>
              <w:rPr>
                <w:rFonts w:ascii="仿宋_GB2312" w:eastAsia="仿宋_GB2312"/>
                <w:sz w:val="24"/>
              </w:rPr>
            </w:pPr>
            <w:r>
              <w:rPr>
                <w:rFonts w:ascii="仿宋_GB2312" w:eastAsia="仿宋_GB2312"/>
                <w:sz w:val="24"/>
              </w:rPr>
              <w:t>13894720357</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sz w:val="24"/>
              </w:rPr>
              <w:t>2202210108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吉林金隅冀东环保科技有限公司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李晓明</w:t>
            </w:r>
          </w:p>
        </w:tc>
        <w:tc>
          <w:tcPr>
            <w:tcW w:w="1440" w:type="dxa"/>
            <w:vAlign w:val="center"/>
          </w:tcPr>
          <w:p w:rsidR="00E11387" w:rsidRDefault="00E11387">
            <w:pPr>
              <w:jc w:val="left"/>
              <w:rPr>
                <w:rFonts w:ascii="仿宋_GB2312" w:eastAsia="仿宋_GB2312" w:hAnsi="宋体"/>
                <w:sz w:val="24"/>
              </w:rPr>
            </w:pPr>
            <w:r>
              <w:rPr>
                <w:rFonts w:ascii="仿宋_GB2312" w:eastAsia="仿宋_GB2312" w:hAnsi="宋体" w:hint="eastAsia"/>
                <w:sz w:val="24"/>
              </w:rPr>
              <w:t>永吉县西阳镇黑山村25-6-9-3</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永吉县西阳镇黑山村25-6-9-3</w:t>
            </w:r>
          </w:p>
        </w:tc>
        <w:tc>
          <w:tcPr>
            <w:tcW w:w="7230" w:type="dxa"/>
            <w:vAlign w:val="center"/>
          </w:tcPr>
          <w:p w:rsidR="00E11387" w:rsidRDefault="00E11387" w:rsidP="00A56EC6">
            <w:pPr>
              <w:spacing w:line="240" w:lineRule="exact"/>
              <w:ind w:firstLineChars="200" w:firstLine="480"/>
              <w:rPr>
                <w:rFonts w:ascii="仿宋_GB2312" w:eastAsia="仿宋_GB2312" w:hAnsi="宋体"/>
                <w:sz w:val="24"/>
              </w:rPr>
            </w:pPr>
            <w:r w:rsidRPr="00A56EC6">
              <w:rPr>
                <w:rFonts w:ascii="仿宋_GB2312" w:eastAsia="仿宋_GB2312" w:hAnsi="宋体" w:hint="eastAsia"/>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rsidR="00E11387" w:rsidRDefault="00E11387">
            <w:pPr>
              <w:rPr>
                <w:rFonts w:ascii="仿宋_GB2312" w:eastAsia="仿宋_GB2312" w:hAnsi="宋体"/>
                <w:sz w:val="24"/>
              </w:rPr>
            </w:pPr>
          </w:p>
          <w:p w:rsidR="00E11387" w:rsidRDefault="00E11387">
            <w:pPr>
              <w:rPr>
                <w:rFonts w:ascii="仿宋_GB2312" w:eastAsia="仿宋_GB2312" w:hAnsi="宋体"/>
                <w:sz w:val="24"/>
              </w:rPr>
            </w:pPr>
            <w:r>
              <w:rPr>
                <w:rFonts w:ascii="仿宋_GB2312" w:eastAsia="仿宋_GB2312" w:hAnsi="宋体" w:hint="eastAsia"/>
                <w:sz w:val="24"/>
              </w:rPr>
              <w:t>2017年3月20日</w:t>
            </w:r>
          </w:p>
        </w:tc>
        <w:tc>
          <w:tcPr>
            <w:tcW w:w="2410" w:type="dxa"/>
            <w:vAlign w:val="center"/>
          </w:tcPr>
          <w:p w:rsidR="00E11387" w:rsidRDefault="00E11387">
            <w:pPr>
              <w:rPr>
                <w:rFonts w:ascii="仿宋_GB2312" w:eastAsia="仿宋_GB2312" w:hAnsi="宋体"/>
                <w:sz w:val="24"/>
              </w:rPr>
            </w:pPr>
            <w:r w:rsidRPr="00A56EC6">
              <w:rPr>
                <w:rFonts w:ascii="仿宋_GB2312" w:eastAsia="仿宋_GB2312" w:hAnsi="宋体" w:hint="eastAsia"/>
                <w:sz w:val="24"/>
              </w:rPr>
              <w:t>2021年1月5日至2026年1月4日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葛桐枢</w:t>
            </w:r>
          </w:p>
        </w:tc>
        <w:tc>
          <w:tcPr>
            <w:tcW w:w="1842" w:type="dxa"/>
            <w:vAlign w:val="center"/>
          </w:tcPr>
          <w:p w:rsidR="00E11387" w:rsidRDefault="00E11387">
            <w:pPr>
              <w:jc w:val="center"/>
              <w:rPr>
                <w:rFonts w:ascii="仿宋_GB2312" w:eastAsia="仿宋_GB2312"/>
                <w:sz w:val="24"/>
              </w:rPr>
            </w:pPr>
            <w:r>
              <w:rPr>
                <w:rFonts w:ascii="仿宋_GB2312" w:eastAsia="仿宋_GB2312" w:hint="eastAsia"/>
                <w:sz w:val="24"/>
              </w:rPr>
              <w:t>18943519189</w:t>
            </w:r>
          </w:p>
        </w:tc>
      </w:tr>
      <w:tr w:rsidR="00E11387">
        <w:trPr>
          <w:trHeight w:val="174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2208820109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大安市长江石油技术有限责任公司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张雪梅</w:t>
            </w:r>
          </w:p>
        </w:tc>
        <w:tc>
          <w:tcPr>
            <w:tcW w:w="1440" w:type="dxa"/>
            <w:vAlign w:val="center"/>
          </w:tcPr>
          <w:p w:rsidR="00E11387" w:rsidRDefault="00E11387">
            <w:pPr>
              <w:autoSpaceDE w:val="0"/>
              <w:autoSpaceDN w:val="0"/>
              <w:adjustRightInd w:val="0"/>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吉林省白城市大安市两家子镇红岗采油厂原四号中转站</w:t>
            </w:r>
          </w:p>
        </w:tc>
        <w:tc>
          <w:tcPr>
            <w:tcW w:w="7230" w:type="dxa"/>
            <w:vAlign w:val="center"/>
          </w:tcPr>
          <w:p w:rsidR="00E11387" w:rsidRDefault="00E11387">
            <w:pPr>
              <w:snapToGrid w:val="0"/>
              <w:ind w:firstLineChars="200" w:firstLine="480"/>
              <w:rPr>
                <w:rFonts w:ascii="仿宋_GB2312" w:eastAsia="仿宋_GB2312" w:hAnsi="宋体"/>
                <w:sz w:val="24"/>
              </w:rPr>
            </w:pPr>
            <w:r>
              <w:rPr>
                <w:rFonts w:ascii="仿宋_GB2312" w:eastAsia="仿宋_GB2312" w:hAnsi="宋体" w:hint="eastAsia"/>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2017年7月11日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2020年9月2日至2025年9月1日</w:t>
            </w:r>
          </w:p>
        </w:tc>
        <w:tc>
          <w:tcPr>
            <w:tcW w:w="1134" w:type="dxa"/>
            <w:vAlign w:val="center"/>
          </w:tcPr>
          <w:p w:rsidR="00E11387" w:rsidRDefault="00E11387">
            <w:pPr>
              <w:jc w:val="center"/>
              <w:rPr>
                <w:rFonts w:ascii="仿宋_GB2312" w:eastAsia="仿宋_GB2312"/>
                <w:sz w:val="24"/>
              </w:rPr>
            </w:pPr>
            <w:r>
              <w:rPr>
                <w:rFonts w:ascii="仿宋_GB2312" w:eastAsia="仿宋_GB2312" w:hAnsi="宋体" w:hint="eastAsia"/>
                <w:sz w:val="24"/>
              </w:rPr>
              <w:t>张雪梅</w:t>
            </w:r>
          </w:p>
        </w:tc>
        <w:tc>
          <w:tcPr>
            <w:tcW w:w="1842" w:type="dxa"/>
            <w:vAlign w:val="center"/>
          </w:tcPr>
          <w:p w:rsidR="00E11387" w:rsidRDefault="00E11387">
            <w:pPr>
              <w:jc w:val="center"/>
              <w:rPr>
                <w:rFonts w:ascii="仿宋_GB2312" w:eastAsia="仿宋_GB2312"/>
                <w:sz w:val="24"/>
              </w:rPr>
            </w:pPr>
            <w:r>
              <w:rPr>
                <w:rFonts w:ascii="仿宋_GB2312" w:hAnsi="宋体"/>
                <w:szCs w:val="28"/>
              </w:rPr>
              <w:t>18904899995</w:t>
            </w:r>
          </w:p>
        </w:tc>
      </w:tr>
      <w:tr w:rsidR="00E11387">
        <w:trPr>
          <w:trHeight w:val="486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1060110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吉林程如意环境科技有限公司</w:t>
            </w:r>
          </w:p>
        </w:tc>
        <w:tc>
          <w:tcPr>
            <w:tcW w:w="1080" w:type="dxa"/>
            <w:vAlign w:val="center"/>
          </w:tcPr>
          <w:p w:rsidR="00E11387" w:rsidRDefault="00C549C3">
            <w:pPr>
              <w:rPr>
                <w:rFonts w:ascii="仿宋_GB2312" w:eastAsia="仿宋_GB2312" w:hAnsi="宋体"/>
                <w:sz w:val="24"/>
              </w:rPr>
            </w:pPr>
            <w:r w:rsidRPr="00C549C3">
              <w:rPr>
                <w:rFonts w:ascii="仿宋_GB2312" w:eastAsia="仿宋_GB2312" w:hAnsi="宋体" w:hint="eastAsia"/>
                <w:sz w:val="24"/>
              </w:rPr>
              <w:t>韩久江</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吉林省长春汽车经济技术开发区泡子沿102国道1038.5公里处</w:t>
            </w:r>
          </w:p>
        </w:tc>
        <w:tc>
          <w:tcPr>
            <w:tcW w:w="7230" w:type="dxa"/>
            <w:vAlign w:val="center"/>
          </w:tcPr>
          <w:p w:rsidR="00E11387" w:rsidRDefault="00E11387">
            <w:pPr>
              <w:rPr>
                <w:rFonts w:ascii="仿宋_GB2312" w:eastAsia="仿宋_GB2312" w:hAnsi="宋体"/>
                <w:sz w:val="24"/>
              </w:rPr>
            </w:pPr>
            <w:r>
              <w:rPr>
                <w:rFonts w:ascii="仿宋_GB2312" w:eastAsia="仿宋_GB2312" w:hAnsi="宋体" w:hint="eastAsia"/>
                <w:sz w:val="24"/>
              </w:rPr>
              <w:t>收集、贮存、处置H</w:t>
            </w:r>
            <w:r>
              <w:rPr>
                <w:rFonts w:ascii="仿宋_GB2312" w:eastAsia="仿宋_GB2312" w:hAnsi="宋体"/>
                <w:sz w:val="24"/>
              </w:rPr>
              <w:t>W09</w:t>
            </w:r>
            <w:r>
              <w:rPr>
                <w:rFonts w:ascii="仿宋_GB2312" w:eastAsia="仿宋_GB2312" w:hAnsi="宋体" w:hint="eastAsia"/>
                <w:sz w:val="24"/>
              </w:rPr>
              <w:t>油/水、烃/水混合物或乳化液中的非特定行业900-</w:t>
            </w:r>
            <w:r>
              <w:rPr>
                <w:rFonts w:ascii="仿宋_GB2312" w:eastAsia="仿宋_GB2312" w:hAnsi="宋体"/>
                <w:sz w:val="24"/>
              </w:rPr>
              <w:t>005</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006</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007</w:t>
            </w:r>
            <w:r>
              <w:rPr>
                <w:rFonts w:ascii="仿宋_GB2312" w:eastAsia="仿宋_GB2312" w:hAnsi="宋体" w:hint="eastAsia"/>
                <w:sz w:val="24"/>
              </w:rPr>
              <w:t>-</w:t>
            </w:r>
            <w:r>
              <w:rPr>
                <w:rFonts w:ascii="仿宋_GB2312" w:eastAsia="仿宋_GB2312" w:hAnsi="宋体"/>
                <w:sz w:val="24"/>
              </w:rPr>
              <w:t>09</w:t>
            </w:r>
            <w:r>
              <w:rPr>
                <w:rFonts w:ascii="仿宋_GB2312" w:eastAsia="仿宋_GB2312" w:hAnsi="宋体" w:hint="eastAsia"/>
                <w:sz w:val="24"/>
              </w:rPr>
              <w:t>，经营规模24000吨/年；HW12染料涂料废物中的非特定行业中900-</w:t>
            </w:r>
            <w:r>
              <w:rPr>
                <w:rFonts w:ascii="仿宋_GB2312" w:eastAsia="仿宋_GB2312" w:hAnsi="宋体"/>
                <w:sz w:val="24"/>
              </w:rPr>
              <w:t>254</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255</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250</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256</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252</w:t>
            </w:r>
            <w:r>
              <w:rPr>
                <w:rFonts w:ascii="仿宋_GB2312" w:eastAsia="仿宋_GB2312" w:hAnsi="宋体" w:hint="eastAsia"/>
                <w:sz w:val="24"/>
              </w:rPr>
              <w:t>-</w:t>
            </w:r>
            <w:r>
              <w:rPr>
                <w:rFonts w:ascii="仿宋_GB2312" w:eastAsia="仿宋_GB2312" w:hAnsi="宋体"/>
                <w:sz w:val="24"/>
              </w:rPr>
              <w:t>12</w:t>
            </w:r>
            <w:r>
              <w:rPr>
                <w:rFonts w:ascii="仿宋_GB2312" w:eastAsia="仿宋_GB2312" w:hAnsi="宋体" w:hint="eastAsia"/>
                <w:sz w:val="24"/>
              </w:rPr>
              <w:t>，经营规模2000吨/年；HW17表面处理废物中的金属表面处理及热处理加工行业的磷化废液336-</w:t>
            </w:r>
            <w:r>
              <w:rPr>
                <w:rFonts w:ascii="仿宋_GB2312" w:eastAsia="仿宋_GB2312" w:hAnsi="宋体"/>
                <w:sz w:val="24"/>
              </w:rPr>
              <w:t>064</w:t>
            </w:r>
            <w:r>
              <w:rPr>
                <w:rFonts w:ascii="仿宋_GB2312" w:eastAsia="仿宋_GB2312" w:hAnsi="宋体" w:hint="eastAsia"/>
                <w:sz w:val="24"/>
              </w:rPr>
              <w:t>-</w:t>
            </w:r>
            <w:r>
              <w:rPr>
                <w:rFonts w:ascii="仿宋_GB2312" w:eastAsia="仿宋_GB2312" w:hAnsi="宋体"/>
                <w:sz w:val="24"/>
              </w:rPr>
              <w:t>17</w:t>
            </w:r>
            <w:r>
              <w:rPr>
                <w:rFonts w:ascii="仿宋_GB2312" w:eastAsia="仿宋_GB2312" w:hAnsi="宋体" w:hint="eastAsia"/>
                <w:sz w:val="24"/>
              </w:rPr>
              <w:t>，经营规模2000吨/年； HW34废酸中的钢压延加工行业314-</w:t>
            </w:r>
            <w:r>
              <w:rPr>
                <w:rFonts w:ascii="仿宋_GB2312" w:eastAsia="仿宋_GB2312" w:hAnsi="宋体"/>
                <w:sz w:val="24"/>
              </w:rPr>
              <w:t>001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、表面处理及热处理加工</w:t>
            </w:r>
            <w:r>
              <w:rPr>
                <w:rFonts w:ascii="仿宋_GB2312" w:eastAsia="仿宋_GB2312" w:hAnsi="宋体"/>
                <w:sz w:val="24"/>
              </w:rPr>
              <w:t>336</w:t>
            </w:r>
            <w:r>
              <w:rPr>
                <w:rFonts w:ascii="仿宋_GB2312" w:eastAsia="仿宋_GB2312" w:hAnsi="宋体" w:hint="eastAsia"/>
                <w:sz w:val="24"/>
              </w:rPr>
              <w:t>-</w:t>
            </w:r>
            <w:r>
              <w:rPr>
                <w:rFonts w:ascii="仿宋_GB2312" w:eastAsia="仿宋_GB2312" w:hAnsi="宋体"/>
                <w:sz w:val="24"/>
              </w:rPr>
              <w:t>105</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、非特定行业</w:t>
            </w:r>
            <w:r>
              <w:rPr>
                <w:rFonts w:ascii="仿宋_GB2312" w:eastAsia="仿宋_GB2312" w:hAnsi="宋体"/>
                <w:sz w:val="24"/>
              </w:rPr>
              <w:t xml:space="preserve"> 900</w:t>
            </w:r>
            <w:r>
              <w:rPr>
                <w:rFonts w:ascii="仿宋_GB2312" w:eastAsia="仿宋_GB2312" w:hAnsi="宋体" w:hint="eastAsia"/>
                <w:sz w:val="24"/>
              </w:rPr>
              <w:t>-</w:t>
            </w:r>
            <w:r>
              <w:rPr>
                <w:rFonts w:ascii="仿宋_GB2312" w:eastAsia="仿宋_GB2312" w:hAnsi="宋体"/>
                <w:sz w:val="24"/>
              </w:rPr>
              <w:t>300</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301</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w:t>
            </w:r>
            <w:r>
              <w:rPr>
                <w:rFonts w:ascii="仿宋_GB2312" w:eastAsia="仿宋_GB2312" w:hAnsi="宋体"/>
                <w:sz w:val="24"/>
              </w:rPr>
              <w:t>900</w:t>
            </w:r>
            <w:r>
              <w:rPr>
                <w:rFonts w:ascii="仿宋_GB2312" w:eastAsia="仿宋_GB2312" w:hAnsi="宋体" w:hint="eastAsia"/>
                <w:sz w:val="24"/>
              </w:rPr>
              <w:t>-</w:t>
            </w:r>
            <w:r>
              <w:rPr>
                <w:rFonts w:ascii="仿宋_GB2312" w:eastAsia="仿宋_GB2312" w:hAnsi="宋体"/>
                <w:sz w:val="24"/>
              </w:rPr>
              <w:t>302</w:t>
            </w:r>
            <w:r>
              <w:rPr>
                <w:rFonts w:ascii="仿宋_GB2312" w:eastAsia="仿宋_GB2312" w:hAnsi="宋体" w:hint="eastAsia"/>
                <w:sz w:val="24"/>
              </w:rPr>
              <w:t>-</w:t>
            </w:r>
            <w:r>
              <w:rPr>
                <w:rFonts w:ascii="仿宋_GB2312" w:eastAsia="仿宋_GB2312" w:hAnsi="宋体"/>
                <w:sz w:val="24"/>
              </w:rPr>
              <w:t>34</w:t>
            </w:r>
            <w:r>
              <w:rPr>
                <w:rFonts w:ascii="仿宋_GB2312" w:eastAsia="仿宋_GB2312" w:hAnsi="宋体" w:hint="eastAsia"/>
                <w:sz w:val="24"/>
              </w:rPr>
              <w:t>，经营规模5000吨/年； HW35废碱中的非特定行业900-</w:t>
            </w:r>
            <w:r>
              <w:rPr>
                <w:rFonts w:ascii="仿宋_GB2312" w:eastAsia="仿宋_GB2312" w:hAnsi="宋体"/>
                <w:sz w:val="24"/>
              </w:rPr>
              <w:t>350</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900-</w:t>
            </w:r>
            <w:r>
              <w:rPr>
                <w:rFonts w:ascii="仿宋_GB2312" w:eastAsia="仿宋_GB2312" w:hAnsi="宋体"/>
                <w:sz w:val="24"/>
              </w:rPr>
              <w:t>351</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352</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353</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356</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、900-</w:t>
            </w:r>
            <w:r>
              <w:rPr>
                <w:rFonts w:ascii="仿宋_GB2312" w:eastAsia="仿宋_GB2312" w:hAnsi="宋体"/>
                <w:sz w:val="24"/>
              </w:rPr>
              <w:t>399</w:t>
            </w:r>
            <w:r>
              <w:rPr>
                <w:rFonts w:ascii="仿宋_GB2312" w:eastAsia="仿宋_GB2312" w:hAnsi="宋体" w:hint="eastAsia"/>
                <w:sz w:val="24"/>
              </w:rPr>
              <w:t>-</w:t>
            </w:r>
            <w:r>
              <w:rPr>
                <w:rFonts w:ascii="仿宋_GB2312" w:eastAsia="仿宋_GB2312" w:hAnsi="宋体"/>
                <w:sz w:val="24"/>
              </w:rPr>
              <w:t>35</w:t>
            </w:r>
            <w:r>
              <w:rPr>
                <w:rFonts w:ascii="仿宋_GB2312" w:eastAsia="仿宋_GB2312" w:hAnsi="宋体" w:hint="eastAsia"/>
                <w:sz w:val="24"/>
              </w:rPr>
              <w:t>，经营规模5000吨/年；收集、贮存、清洗HW49其他废物中的非特定行业900-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的含有或沾染HW06二甲苯、芳烃100、正丁醇、醋酸丁酯的废溶剂桶、含有或沾染HW08废油桶、经营规模30万个/年，收集、贮存、清洗HW49其他废物中的非特定行业中900-</w:t>
            </w:r>
            <w:r>
              <w:rPr>
                <w:rFonts w:ascii="仿宋_GB2312" w:eastAsia="仿宋_GB2312" w:hAnsi="宋体"/>
                <w:sz w:val="24"/>
              </w:rPr>
              <w:t>041</w:t>
            </w:r>
            <w:r>
              <w:rPr>
                <w:rFonts w:ascii="仿宋_GB2312" w:eastAsia="仿宋_GB2312" w:hAnsi="宋体" w:hint="eastAsia"/>
                <w:sz w:val="24"/>
              </w:rPr>
              <w:t>-</w:t>
            </w:r>
            <w:r>
              <w:rPr>
                <w:rFonts w:ascii="仿宋_GB2312" w:eastAsia="仿宋_GB2312" w:hAnsi="宋体"/>
                <w:sz w:val="24"/>
              </w:rPr>
              <w:t>49</w:t>
            </w:r>
            <w:r>
              <w:rPr>
                <w:rFonts w:ascii="仿宋_GB2312" w:eastAsia="仿宋_GB2312" w:hAnsi="宋体" w:hint="eastAsia"/>
                <w:sz w:val="24"/>
              </w:rPr>
              <w:t>废油抹布，经营规模12吨/年。</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2017年8月7日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2018年9月27日至2023年9月26日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赵俊豪</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15948384838</w:t>
            </w:r>
          </w:p>
        </w:tc>
      </w:tr>
      <w:tr w:rsidR="00E11387">
        <w:trPr>
          <w:trHeight w:val="124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w:t>
            </w:r>
            <w:r>
              <w:rPr>
                <w:rFonts w:ascii="仿宋_GB2312" w:eastAsia="仿宋_GB2312" w:hAnsi="宋体" w:hint="eastAsia"/>
                <w:sz w:val="24"/>
              </w:rPr>
              <w:t>0111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吉林市伊立化工有限公司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郑岚</w:t>
            </w:r>
          </w:p>
        </w:tc>
        <w:tc>
          <w:tcPr>
            <w:tcW w:w="1440"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1614"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吉林市龙潭区漓江路东侧</w:t>
            </w:r>
          </w:p>
        </w:tc>
        <w:tc>
          <w:tcPr>
            <w:tcW w:w="7230" w:type="dxa"/>
            <w:vAlign w:val="center"/>
          </w:tcPr>
          <w:p w:rsidR="00E11387" w:rsidRDefault="00E11387">
            <w:pPr>
              <w:spacing w:line="276" w:lineRule="auto"/>
              <w:ind w:firstLineChars="200" w:firstLine="480"/>
              <w:rPr>
                <w:rFonts w:ascii="仿宋_GB2312" w:eastAsia="仿宋_GB2312" w:hAnsi="宋体"/>
                <w:sz w:val="24"/>
              </w:rPr>
            </w:pPr>
            <w:r>
              <w:rPr>
                <w:rFonts w:ascii="仿宋_GB2312" w:eastAsia="仿宋_GB2312" w:hAnsi="宋体" w:hint="eastAsia"/>
                <w:sz w:val="24"/>
              </w:rPr>
              <w:t>收集、贮存、利用HW35废碱非特定行业中900-399-35，生产、销售及使用过程中产生的失效、变质、不合格废碱液，年经营规模20000吨。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2017年11月15日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2019年1月21日至2024年1月20日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金洁琦</w:t>
            </w:r>
          </w:p>
        </w:tc>
        <w:tc>
          <w:tcPr>
            <w:tcW w:w="1842" w:type="dxa"/>
            <w:vAlign w:val="center"/>
          </w:tcPr>
          <w:p w:rsidR="00E11387" w:rsidRDefault="00E11387">
            <w:pPr>
              <w:rPr>
                <w:rFonts w:ascii="仿宋_GB2312" w:eastAsia="仿宋_GB2312" w:hAnsi="宋体"/>
                <w:sz w:val="24"/>
              </w:rPr>
            </w:pPr>
            <w:r>
              <w:rPr>
                <w:rFonts w:ascii="仿宋_GB2312" w:eastAsia="仿宋_GB2312" w:hAnsi="宋体" w:hint="eastAsia"/>
                <w:sz w:val="24"/>
              </w:rPr>
              <w:t>13844664215</w:t>
            </w:r>
          </w:p>
        </w:tc>
      </w:tr>
      <w:tr w:rsidR="00E11387">
        <w:trPr>
          <w:trHeight w:val="1699"/>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30112</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吉林省瑞丰固废再生资源回收有限责任公司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金新可</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长春市经济技术开发区成都大路377号B-6</w:t>
            </w:r>
          </w:p>
        </w:tc>
        <w:tc>
          <w:tcPr>
            <w:tcW w:w="7230" w:type="dxa"/>
            <w:vAlign w:val="center"/>
          </w:tcPr>
          <w:p w:rsidR="00E11387" w:rsidRDefault="00E11387">
            <w:pPr>
              <w:spacing w:line="600" w:lineRule="exact"/>
              <w:ind w:firstLineChars="200" w:firstLine="480"/>
              <w:rPr>
                <w:rFonts w:ascii="仿宋_GB2312" w:eastAsia="仿宋_GB2312" w:hAnsi="宋体"/>
                <w:sz w:val="24"/>
              </w:rPr>
            </w:pPr>
            <w:r>
              <w:rPr>
                <w:rFonts w:ascii="仿宋_GB2312" w:eastAsia="仿宋_GB2312" w:hAnsi="宋体" w:hint="eastAsia"/>
                <w:sz w:val="24"/>
              </w:rPr>
              <w:t>收集、暂存、委托处置HW49其他废物中非特定行业900-044-49废弃的铅蓄电池，年经营规模18000吨。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2016年6月3日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2019年7月22日至2022年2月28日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金新可</w:t>
            </w:r>
          </w:p>
        </w:tc>
        <w:tc>
          <w:tcPr>
            <w:tcW w:w="1842"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17684361111</w:t>
            </w:r>
          </w:p>
        </w:tc>
      </w:tr>
      <w:tr w:rsidR="00E11387">
        <w:trPr>
          <w:trHeight w:val="212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220602</w:t>
            </w:r>
            <w:r>
              <w:rPr>
                <w:rFonts w:ascii="仿宋_GB2312" w:eastAsia="仿宋_GB2312" w:hAnsi="宋体" w:hint="eastAsia"/>
                <w:color w:val="000000"/>
                <w:sz w:val="24"/>
              </w:rPr>
              <w:t>0113</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白山市瑞泰废旧资源回收再利用有限责任公司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祝杰</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白山市浑江区六道江镇老营村三社</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w:t>
            </w:r>
            <w:bookmarkStart w:id="0" w:name="OLE_LINK17"/>
            <w:bookmarkStart w:id="1" w:name="OLE_LINK18"/>
            <w:bookmarkStart w:id="2" w:name="OLE_LINK19"/>
            <w:bookmarkStart w:id="3" w:name="OLE_LINK22"/>
            <w:r>
              <w:rPr>
                <w:rFonts w:ascii="仿宋_GB2312" w:eastAsia="仿宋_GB2312" w:hAnsi="宋体" w:hint="eastAsia"/>
                <w:sz w:val="24"/>
              </w:rPr>
              <w:t>HW08废矿物油与含矿物油废物中废润滑油900-214-08、900-217-08，废液压油900-218-08，废矿物油900-199-08、900-200-08、900-203-08、900-204-08、900-205-08、900-249-08</w:t>
            </w:r>
            <w:bookmarkEnd w:id="0"/>
            <w:bookmarkEnd w:id="1"/>
            <w:bookmarkEnd w:id="2"/>
            <w:bookmarkEnd w:id="3"/>
            <w:r>
              <w:rPr>
                <w:rFonts w:ascii="仿宋_GB2312" w:eastAsia="仿宋_GB2312" w:hAnsi="宋体" w:hint="eastAsia"/>
                <w:sz w:val="24"/>
              </w:rPr>
              <w:t>；年经营规模2000吨。</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2019年3月1日至2024年2月29日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祝杰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13904491132</w:t>
            </w:r>
          </w:p>
        </w:tc>
      </w:tr>
      <w:tr w:rsidR="00E11387">
        <w:trPr>
          <w:trHeight w:val="61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2202710115</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吉林市品前化工技术开发有限公司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倪健忠</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吉林省吉林市吉林经济技术开发区康泰路81号</w:t>
            </w:r>
          </w:p>
        </w:tc>
        <w:tc>
          <w:tcPr>
            <w:tcW w:w="7230" w:type="dxa"/>
            <w:vAlign w:val="center"/>
          </w:tcPr>
          <w:p w:rsidR="00E11387" w:rsidRDefault="00E11387">
            <w:pPr>
              <w:pStyle w:val="2"/>
              <w:snapToGrid w:val="0"/>
              <w:spacing w:line="600" w:lineRule="exact"/>
              <w:ind w:left="560" w:firstLine="640"/>
              <w:rPr>
                <w:rFonts w:ascii="仿宋_GB2312" w:eastAsia="仿宋_GB2312" w:hAnsi="宋体"/>
                <w:sz w:val="24"/>
              </w:rPr>
            </w:pPr>
            <w:r>
              <w:rPr>
                <w:rFonts w:ascii="仿宋_GB2312" w:eastAsia="仿宋_GB2312" w:hAnsi="宋体" w:hint="eastAsia"/>
                <w:sz w:val="24"/>
              </w:rPr>
              <w:t>收集、贮存、利用HW06废有机溶剂与含有机溶剂废物中的900-402-06 和 900-404-06 中所列废物再生处理过程中产生的废氧化铝，经营规模2000吨/年的生产能力。</w:t>
            </w:r>
          </w:p>
        </w:tc>
        <w:tc>
          <w:tcPr>
            <w:tcW w:w="2126" w:type="dxa"/>
            <w:vAlign w:val="center"/>
          </w:tcPr>
          <w:p w:rsidR="00E11387" w:rsidRDefault="00E11387">
            <w:pPr>
              <w:rPr>
                <w:rFonts w:ascii="宋体" w:hAnsi="宋体" w:cs="宋体"/>
                <w:color w:val="000000"/>
                <w:sz w:val="24"/>
              </w:rPr>
            </w:pPr>
            <w:r>
              <w:rPr>
                <w:rFonts w:ascii="仿宋_GB2312" w:eastAsia="仿宋_GB2312" w:hAnsi="宋体" w:hint="eastAsia"/>
                <w:color w:val="000000"/>
                <w:sz w:val="24"/>
              </w:rPr>
              <w:t>2017年12月11日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2019年5月27日至2024年5月26日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何俊梅</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15943226766</w:t>
            </w:r>
          </w:p>
        </w:tc>
      </w:tr>
      <w:tr w:rsidR="00E11387">
        <w:trPr>
          <w:trHeight w:val="1376"/>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color w:val="000000"/>
                <w:sz w:val="24"/>
              </w:rPr>
            </w:pPr>
            <w:r>
              <w:rPr>
                <w:rFonts w:ascii="仿宋_GB2312" w:eastAsia="仿宋_GB2312" w:hAnsi="宋体"/>
                <w:color w:val="000000"/>
                <w:sz w:val="24"/>
              </w:rPr>
              <w:t>220</w:t>
            </w:r>
            <w:r>
              <w:rPr>
                <w:rFonts w:ascii="仿宋_GB2312" w:eastAsia="仿宋_GB2312" w:hAnsi="宋体" w:hint="eastAsia"/>
                <w:color w:val="000000"/>
                <w:sz w:val="24"/>
              </w:rPr>
              <w:t>1</w:t>
            </w:r>
            <w:r>
              <w:rPr>
                <w:rFonts w:ascii="仿宋_GB2312" w:eastAsia="仿宋_GB2312" w:hAnsi="宋体"/>
                <w:color w:val="000000"/>
                <w:sz w:val="24"/>
              </w:rPr>
              <w:t>0</w:t>
            </w:r>
            <w:r>
              <w:rPr>
                <w:rFonts w:ascii="仿宋_GB2312" w:eastAsia="仿宋_GB2312" w:hAnsi="宋体" w:hint="eastAsia"/>
                <w:color w:val="000000"/>
                <w:sz w:val="24"/>
              </w:rPr>
              <w:t>40116</w:t>
            </w:r>
          </w:p>
        </w:tc>
        <w:tc>
          <w:tcPr>
            <w:tcW w:w="153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吉林电力股份有限公司</w:t>
            </w:r>
          </w:p>
        </w:tc>
        <w:tc>
          <w:tcPr>
            <w:tcW w:w="108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才延福</w:t>
            </w:r>
          </w:p>
        </w:tc>
        <w:tc>
          <w:tcPr>
            <w:tcW w:w="144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吉林省长春市人民大街9699号</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吉林省长春市高新区超达大路6199号</w:t>
            </w:r>
          </w:p>
        </w:tc>
        <w:tc>
          <w:tcPr>
            <w:tcW w:w="7230" w:type="dxa"/>
            <w:vAlign w:val="center"/>
          </w:tcPr>
          <w:p w:rsidR="00E11387" w:rsidRDefault="00E11387">
            <w:pPr>
              <w:snapToGrid w:val="0"/>
              <w:spacing w:line="600" w:lineRule="exact"/>
              <w:ind w:firstLineChars="200" w:firstLine="480"/>
              <w:rPr>
                <w:rFonts w:ascii="仿宋_GB2312" w:eastAsia="仿宋_GB2312" w:hAnsi="宋体"/>
                <w:color w:val="000000"/>
                <w:sz w:val="24"/>
              </w:rPr>
            </w:pPr>
            <w:r>
              <w:rPr>
                <w:rFonts w:ascii="仿宋_GB2312" w:eastAsia="仿宋_GB2312" w:hAnsi="宋体" w:hint="eastAsia"/>
                <w:sz w:val="24"/>
              </w:rPr>
              <w:t>收集、贮存、再生HW50废催化剂中环境治理行业772-007-50，烟气脱硝过程中产生的废钒钛系催化剂，年经营规模2500吨（或5000立方米）。</w:t>
            </w:r>
          </w:p>
        </w:tc>
        <w:tc>
          <w:tcPr>
            <w:tcW w:w="2126"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2018年1月9日</w:t>
            </w:r>
          </w:p>
        </w:tc>
        <w:tc>
          <w:tcPr>
            <w:tcW w:w="2410"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2019年3月26日至2024年3月25日</w:t>
            </w:r>
          </w:p>
        </w:tc>
        <w:tc>
          <w:tcPr>
            <w:tcW w:w="113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孙希德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18043675533</w:t>
            </w:r>
          </w:p>
        </w:tc>
      </w:tr>
      <w:tr w:rsidR="00E11387">
        <w:trPr>
          <w:trHeight w:val="940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4210120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吉林省腾越环保科技有限公司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甄玉玲</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辽源市东丰县三合满族朝鲜族自治乡蚂蚁村十一组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w:t>
            </w:r>
            <w:r>
              <w:rPr>
                <w:rFonts w:ascii="仿宋_GB2312" w:eastAsia="仿宋_GB2312" w:hAnsi="宋体" w:hint="eastAsia"/>
                <w:sz w:val="24"/>
              </w:rPr>
              <w:lastRenderedPageBreak/>
              <w:t>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17表面处理废物中的336-050-17、336-051-17、336-052-17、336-053-17、336-054-17、336-055-17、336-056-17、336-057-17、336-058-17、336-059-17、336-060-17、336-061-17、336-062-17、336-063-17、336-064-17、336-107-17，年经营规模1800吨；HW22含铜废物中的304-001-22、321-101-22、</w:t>
            </w:r>
            <w:r>
              <w:rPr>
                <w:rFonts w:ascii="仿宋_GB2312" w:eastAsia="仿宋_GB2312" w:hAnsi="宋体" w:hint="eastAsia"/>
                <w:sz w:val="24"/>
              </w:rPr>
              <w:lastRenderedPageBreak/>
              <w:t>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收集、贮存、清洗处置HW49其他废物中非特定行业900-041-49含有或沾染HW34、HW35的废桶，年经营规模3万只（1000吨）。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2018年9月11日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2020年11月12日至2025年11月11日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甄玉玲</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13804452555</w:t>
            </w:r>
          </w:p>
        </w:tc>
      </w:tr>
      <w:tr w:rsidR="00E11387">
        <w:trPr>
          <w:trHeight w:val="6423"/>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w:t>
            </w:r>
            <w:r>
              <w:rPr>
                <w:rFonts w:ascii="仿宋_GB2312" w:eastAsia="仿宋_GB2312" w:hAnsi="宋体" w:hint="eastAsia"/>
                <w:sz w:val="24"/>
              </w:rPr>
              <w:t>2030121</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吉林省嘉路喜再生资源利用有限公司</w:t>
            </w:r>
          </w:p>
        </w:tc>
        <w:tc>
          <w:tcPr>
            <w:tcW w:w="1080" w:type="dxa"/>
            <w:vAlign w:val="center"/>
          </w:tcPr>
          <w:p w:rsidR="00E11387" w:rsidRDefault="009C0AA9">
            <w:pPr>
              <w:jc w:val="center"/>
              <w:rPr>
                <w:rFonts w:ascii="仿宋_GB2312" w:eastAsia="仿宋_GB2312" w:hAnsi="宋体"/>
                <w:sz w:val="24"/>
              </w:rPr>
            </w:pPr>
            <w:r w:rsidRPr="009C0AA9">
              <w:rPr>
                <w:rFonts w:ascii="仿宋_GB2312" w:eastAsia="仿宋_GB2312" w:hAnsi="宋体" w:hint="eastAsia"/>
                <w:sz w:val="24"/>
              </w:rPr>
              <w:t>任希贵</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吉林市龙潭区漓江路50-300号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2018年9月27日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2019年12月3日至2024年12月2日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孟静红</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13351515377</w:t>
            </w:r>
          </w:p>
        </w:tc>
      </w:tr>
      <w:tr w:rsidR="00E11387">
        <w:trPr>
          <w:trHeight w:val="1977"/>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2202020122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吉林市嘉孚泽华固体废物治理科技有限公司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纪军</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吉林市吉林经济技术开发区沙河街育林胡同（珲春北街3665号）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收集、贮存、再生利用HW50精炼石油产品制造行业的251-017-50，石油产品催化裂化过程中产生的废催化剂的经营能力，年经营规模30000吨。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2020年8月14日至2025年8月13日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纪华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13364406234</w:t>
            </w:r>
          </w:p>
        </w:tc>
      </w:tr>
      <w:tr w:rsidR="00E11387">
        <w:trPr>
          <w:trHeight w:val="2170"/>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2201220123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吉林省虹心环保科技有限公司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长春市农安县经济开发区西区广建路1号。</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处置HW09油/水、烃/水混合物或乳化液中的非特定行业900-005-09、900-006-09、900-007-09，年经营规模7000吨；收集、贮存、处置废酸HW34中非特定行业900-300-34、900-301-34、900-304-34、900-307-34，年经营规模750吨；收集、贮存、处置HW35废碱中基础化学原料制造261-059-35，非特定行业900-350-35、900-352-35、900-353-35，年经营规模750吨。</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w:t>
            </w:r>
            <w:r>
              <w:rPr>
                <w:rFonts w:ascii="仿宋_GB2312" w:eastAsia="仿宋_GB2312" w:hAnsi="宋体" w:hint="eastAsia"/>
                <w:sz w:val="24"/>
              </w:rPr>
              <w:lastRenderedPageBreak/>
              <w:t>336-064-17，年经营规模2560吨；HW49其他废物中非特定行业900-039-49，年经营规模为320吨；900-041-49，年经营规模为320吨。总计年经营规模为7680吨，用于生产替代性燃料并委托吉林亚泰水泥有限公司三线水泥窑进行协同处置。</w:t>
            </w:r>
          </w:p>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收集、贮存、清洗处置HW49其他废物中非特定行业900-041-49含有或沾染HW08、HW09、HW12、HW13、HW17、HW34、HW35的废桶，年经营规模80000只。</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2019年1月14日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2020年9月15日至2025年9月14日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欧阳嘉鹏</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15204310007</w:t>
            </w:r>
          </w:p>
        </w:tc>
      </w:tr>
      <w:tr w:rsidR="00E11387">
        <w:trPr>
          <w:trHeight w:val="252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吉林省环科废油脂加工有限责任公司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马俊有</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吉林省九台市经济开发区北区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2019年4月19日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2020年5月27日至2025年5月26日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马俊友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18943824076</w:t>
            </w:r>
          </w:p>
        </w:tc>
      </w:tr>
      <w:tr w:rsidR="00E11387">
        <w:trPr>
          <w:trHeight w:val="89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2201130128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吉林省晴天环保科技处理中心有限公司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丁秋云</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吉林省长春市九台区苇子沟大苇村六队</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1.收集、贮存、焚烧处置HW01医疗废物(831-001-01仅限医疗废水处理污泥，831-004-01，831-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397-001-16，863-001-16，749-001-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421-001-31除外）；HW32无机氟化物废物；HW33无机氰化物废物；HW36石棉废物；HW37有机磷化合物废物；HW38有机氰化物废物；HW39含酚废物；HW40含醚废物；HW46含镍废物；HW47含钡废物；HW48有色金属冶炼废物（321-030-48除外）；HW49其他废物（900-040-49，900-044-49，900-045-49除外）；HW50废催化剂。以上危险废物均为经鉴别可焚烧部分，年经营规模9500t。</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2.收集、贮存、清洗处置HW49其他废物中非特定行业900-041-49含有或沾染毒性危险废物的废弃包装桶（规格：50L以上的桶），年经营规模90万只。</w:t>
            </w:r>
          </w:p>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3.收集、贮存、废有机溶剂精馏利用HW06废有机溶剂与含有机溶剂废物中非特定行业900-401-06，900-402-06，900-403-06，年</w:t>
            </w:r>
            <w:r w:rsidRPr="009C0AA9">
              <w:rPr>
                <w:rFonts w:ascii="仿宋_GB2312" w:eastAsia="仿宋_GB2312" w:hAnsi="宋体" w:hint="eastAsia"/>
                <w:sz w:val="24"/>
              </w:rPr>
              <w:lastRenderedPageBreak/>
              <w:t>经营规模3000吨。</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4.收集、贮存、委托处置HW31含铅废物中非特定行业900-052-31废铅蓄电池，年经营规模2000吨。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2019年5月27日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2021年4月9日至2025年9月17日</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非特定行业废铅蓄电池900-052-31</w:t>
            </w:r>
          </w:p>
          <w:p w:rsidR="009C0AA9" w:rsidRDefault="009C0AA9" w:rsidP="009C0AA9">
            <w:pPr>
              <w:rPr>
                <w:rFonts w:ascii="仿宋_GB2312" w:eastAsia="仿宋_GB2312" w:hAnsi="宋体"/>
                <w:sz w:val="24"/>
              </w:rPr>
            </w:pPr>
            <w:r w:rsidRPr="009C0AA9">
              <w:rPr>
                <w:rFonts w:ascii="仿宋_GB2312" w:eastAsia="仿宋_GB2312" w:hAnsi="宋体" w:hint="eastAsia"/>
                <w:sz w:val="24"/>
              </w:rPr>
              <w:t>2021年4月9日至2024年4月8日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丁秋云</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0431-80811769</w:t>
            </w:r>
          </w:p>
          <w:p w:rsidR="00E11387" w:rsidRDefault="00E11387">
            <w:pPr>
              <w:jc w:val="center"/>
              <w:rPr>
                <w:rFonts w:ascii="仿宋_GB2312" w:eastAsia="仿宋_GB2312" w:hAnsi="宋体"/>
                <w:sz w:val="24"/>
              </w:rPr>
            </w:pPr>
            <w:r>
              <w:rPr>
                <w:rFonts w:ascii="仿宋_GB2312" w:eastAsia="仿宋_GB2312" w:hAnsi="宋体" w:hint="eastAsia"/>
                <w:sz w:val="24"/>
              </w:rPr>
              <w:t>15044041700</w:t>
            </w:r>
          </w:p>
          <w:p w:rsidR="00E11387" w:rsidRDefault="00E11387">
            <w:pPr>
              <w:jc w:val="center"/>
              <w:rPr>
                <w:rFonts w:ascii="仿宋_GB2312" w:eastAsia="仿宋_GB2312" w:hAnsi="宋体"/>
                <w:sz w:val="24"/>
              </w:rPr>
            </w:pPr>
          </w:p>
        </w:tc>
      </w:tr>
      <w:tr w:rsidR="00E11387">
        <w:trPr>
          <w:trHeight w:val="1221"/>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2207210114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松原市天仓再生资源回收利用有限公司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吉林省松原市蒙古艾里乡图那嘎村</w:t>
            </w:r>
          </w:p>
        </w:tc>
        <w:tc>
          <w:tcPr>
            <w:tcW w:w="7230" w:type="dxa"/>
            <w:vAlign w:val="center"/>
          </w:tcPr>
          <w:p w:rsidR="009C0AA9" w:rsidRPr="009C0AA9"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收集、贮存、清洗处置HW49废矿物油与含矿物废油非特定行业中900-041-49废油桶，年经营规模40000只。</w:t>
            </w:r>
          </w:p>
          <w:p w:rsidR="00E11387" w:rsidRDefault="009C0AA9" w:rsidP="009C0AA9">
            <w:pPr>
              <w:adjustRightInd w:val="0"/>
              <w:ind w:firstLineChars="200" w:firstLine="480"/>
              <w:textAlignment w:val="baseline"/>
              <w:rPr>
                <w:rFonts w:ascii="仿宋_GB2312" w:eastAsia="仿宋_GB2312" w:hAnsi="宋体"/>
                <w:sz w:val="24"/>
              </w:rPr>
            </w:pPr>
            <w:r w:rsidRPr="009C0AA9">
              <w:rPr>
                <w:rFonts w:ascii="仿宋_GB2312" w:eastAsia="仿宋_GB2312" w:hAnsi="宋体" w:hint="eastAsia"/>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2019年7月29日</w:t>
            </w:r>
          </w:p>
        </w:tc>
        <w:tc>
          <w:tcPr>
            <w:tcW w:w="2410" w:type="dxa"/>
            <w:vAlign w:val="center"/>
          </w:tcPr>
          <w:p w:rsidR="00E11387" w:rsidRDefault="009C0AA9">
            <w:pPr>
              <w:rPr>
                <w:rFonts w:ascii="仿宋_GB2312" w:eastAsia="仿宋_GB2312" w:hAnsi="宋体"/>
                <w:sz w:val="24"/>
              </w:rPr>
            </w:pPr>
            <w:r w:rsidRPr="009C0AA9">
              <w:rPr>
                <w:rFonts w:ascii="仿宋_GB2312" w:eastAsia="仿宋_GB2312" w:hAnsi="宋体" w:hint="eastAsia"/>
                <w:sz w:val="24"/>
              </w:rPr>
              <w:t>2021年4月25日至2026年4月24日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盖祚丽</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15843805999</w:t>
            </w:r>
          </w:p>
        </w:tc>
      </w:tr>
      <w:tr w:rsidR="00E11387">
        <w:trPr>
          <w:trHeight w:val="308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2203220129</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吉林天茂国文固体废物处置有限公司</w:t>
            </w:r>
          </w:p>
        </w:tc>
        <w:tc>
          <w:tcPr>
            <w:tcW w:w="1080" w:type="dxa"/>
            <w:vAlign w:val="center"/>
          </w:tcPr>
          <w:p w:rsidR="00E11387" w:rsidRDefault="00E11387">
            <w:pPr>
              <w:jc w:val="center"/>
              <w:rPr>
                <w:rFonts w:ascii="仿宋_GB2312" w:eastAsia="仿宋_GB2312" w:hAnsi="宋体"/>
                <w:sz w:val="24"/>
              </w:rPr>
            </w:pPr>
            <w:r w:rsidRPr="00A94EB5">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公主岭市范家屯林场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梨树县郭家店镇工业开发区（吉林省天茂特种水泥有限公司厂区内）</w:t>
            </w:r>
          </w:p>
        </w:tc>
        <w:tc>
          <w:tcPr>
            <w:tcW w:w="7230" w:type="dxa"/>
            <w:vAlign w:val="center"/>
          </w:tcPr>
          <w:p w:rsidR="00E11387" w:rsidRDefault="00E11387" w:rsidP="00A94EB5">
            <w:pPr>
              <w:adjustRightInd w:val="0"/>
              <w:ind w:firstLineChars="200" w:firstLine="480"/>
              <w:textAlignment w:val="baseline"/>
              <w:rPr>
                <w:rFonts w:ascii="仿宋_GB2312" w:eastAsia="仿宋_GB2312" w:hAnsi="宋体"/>
                <w:sz w:val="24"/>
              </w:rPr>
            </w:pPr>
            <w:r w:rsidRPr="00A94EB5">
              <w:rPr>
                <w:rFonts w:ascii="仿宋_GB2312" w:eastAsia="仿宋_GB2312" w:hAnsi="宋体" w:hint="eastAsia"/>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2019年10月23日</w:t>
            </w:r>
          </w:p>
        </w:tc>
        <w:tc>
          <w:tcPr>
            <w:tcW w:w="2410" w:type="dxa"/>
            <w:vAlign w:val="center"/>
          </w:tcPr>
          <w:p w:rsidR="00E11387" w:rsidRDefault="00E11387">
            <w:pPr>
              <w:rPr>
                <w:rFonts w:ascii="仿宋_GB2312" w:eastAsia="仿宋_GB2312" w:hAnsi="宋体"/>
                <w:sz w:val="24"/>
              </w:rPr>
            </w:pPr>
            <w:r w:rsidRPr="00A94EB5">
              <w:rPr>
                <w:rFonts w:ascii="仿宋_GB2312" w:eastAsia="仿宋_GB2312" w:hAnsi="宋体" w:hint="eastAsia"/>
                <w:sz w:val="24"/>
              </w:rPr>
              <w:t>2021年1月21日至2026年1月20日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孙国志</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13800470888</w:t>
            </w:r>
          </w:p>
        </w:tc>
      </w:tr>
      <w:tr w:rsidR="00E11387">
        <w:trPr>
          <w:trHeight w:val="2312"/>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2207020130</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松原市鸿瑞再生资源回收利用有限公司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宋光</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7230" w:type="dxa"/>
            <w:vAlign w:val="center"/>
          </w:tcPr>
          <w:p w:rsidR="00194F8D" w:rsidRPr="00194F8D"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1.收集、贮存、清洗处置HW49其他废物非特定行业中900-041-49含有或直接沾染HW08的废油管，年经营规模10000吨；含有或直接沾染HW08的含油零件，年经营规模10000吨；含有或直接沾染HW08的废油桶，年经营规模100000只(其中180kg大桶70000只，4kg小桶30000只)。</w:t>
            </w:r>
          </w:p>
          <w:p w:rsidR="00E11387" w:rsidRDefault="00194F8D" w:rsidP="00194F8D">
            <w:pPr>
              <w:adjustRightInd w:val="0"/>
              <w:ind w:firstLineChars="200" w:firstLine="480"/>
              <w:textAlignment w:val="baseline"/>
              <w:rPr>
                <w:rFonts w:ascii="仿宋_GB2312" w:eastAsia="仿宋_GB2312" w:hAnsi="宋体"/>
                <w:sz w:val="24"/>
              </w:rPr>
            </w:pPr>
            <w:r w:rsidRPr="00194F8D">
              <w:rPr>
                <w:rFonts w:ascii="仿宋_GB2312" w:eastAsia="仿宋_GB2312" w:hAnsi="宋体" w:hint="eastAsia"/>
                <w:sz w:val="24"/>
              </w:rPr>
              <w:t>2. 收集、贮存、委托处置HW49其他废物中非特定行业900-044-49废铅蓄电池，年经营规模15000吨。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w:t>
            </w:r>
          </w:p>
        </w:tc>
        <w:tc>
          <w:tcPr>
            <w:tcW w:w="2410" w:type="dxa"/>
            <w:vAlign w:val="center"/>
          </w:tcPr>
          <w:p w:rsidR="00E11387" w:rsidRDefault="00E11387">
            <w:pPr>
              <w:rPr>
                <w:rFonts w:ascii="仿宋_GB2312" w:eastAsia="仿宋_GB2312" w:hAnsi="宋体"/>
                <w:sz w:val="24"/>
              </w:rPr>
            </w:pPr>
            <w:r w:rsidRPr="0061384D">
              <w:rPr>
                <w:rFonts w:ascii="仿宋_GB2312" w:eastAsia="仿宋_GB2312" w:hAnsi="宋体" w:hint="eastAsia"/>
                <w:sz w:val="24"/>
              </w:rPr>
              <w:t>2020年12月1日至2025年11月30日</w:t>
            </w:r>
            <w:r w:rsidR="00194F8D">
              <w:rPr>
                <w:rFonts w:ascii="仿宋_GB2312" w:eastAsia="仿宋_GB2312" w:hAnsi="宋体" w:hint="eastAsia"/>
                <w:sz w:val="24"/>
              </w:rPr>
              <w:t>/</w:t>
            </w:r>
            <w:r w:rsidR="00194F8D" w:rsidRPr="00194F8D">
              <w:rPr>
                <w:rFonts w:ascii="仿宋_GB2312" w:eastAsia="仿宋_GB2312" w:hAnsi="宋体" w:hint="eastAsia"/>
                <w:sz w:val="24"/>
              </w:rPr>
              <w:t>废铅蓄电池有效期限为2021年2月23日至2024年2月22日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谷利军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18043867777</w:t>
            </w:r>
          </w:p>
          <w:p w:rsidR="00E11387" w:rsidRDefault="00E11387">
            <w:pPr>
              <w:jc w:val="center"/>
              <w:rPr>
                <w:rFonts w:ascii="仿宋_GB2312" w:eastAsia="仿宋_GB2312" w:hAnsi="宋体"/>
                <w:sz w:val="24"/>
              </w:rPr>
            </w:pPr>
            <w:r>
              <w:rPr>
                <w:rFonts w:ascii="仿宋_GB2312" w:eastAsia="仿宋_GB2312" w:hAnsi="宋体" w:hint="eastAsia"/>
                <w:sz w:val="24"/>
              </w:rPr>
              <w:t>13943810076</w:t>
            </w:r>
          </w:p>
        </w:tc>
      </w:tr>
      <w:tr w:rsidR="00E11387">
        <w:trPr>
          <w:trHeight w:val="245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2204020117</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辽源市泰隆源石油技术有限公司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任万宝</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辽源市龙山区寿山镇福山村一组</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2018年3月1日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李萍</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15134276543</w:t>
            </w:r>
          </w:p>
        </w:tc>
      </w:tr>
      <w:tr w:rsidR="00E11387">
        <w:trPr>
          <w:trHeight w:val="1745"/>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2208210086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镇赉县鑫海石油技术开发有限公司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吉林省镇赉县大屯镇（英台采油厂院内）</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收集、贮存、利用HW08废矿物油中天然原油和天然气开采行业中071-001-08石油开采和炼制产生的油泥和油脚，年处理落地油土3000吨、清罐油泥1100吨。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bCs/>
                <w:color w:val="000000"/>
                <w:sz w:val="24"/>
              </w:rPr>
              <w:t>2014年7月21日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2019年11月7日至2024年11月6日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潘波</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13664368787</w:t>
            </w:r>
          </w:p>
        </w:tc>
      </w:tr>
      <w:tr w:rsidR="000B53E6" w:rsidTr="009531C9">
        <w:trPr>
          <w:trHeight w:val="1675"/>
        </w:trPr>
        <w:tc>
          <w:tcPr>
            <w:tcW w:w="675" w:type="dxa"/>
            <w:vAlign w:val="center"/>
          </w:tcPr>
          <w:p w:rsidR="000B53E6" w:rsidRDefault="000B53E6">
            <w:pPr>
              <w:pStyle w:val="a8"/>
              <w:numPr>
                <w:ilvl w:val="0"/>
                <w:numId w:val="1"/>
              </w:numPr>
              <w:ind w:firstLineChars="0"/>
              <w:jc w:val="center"/>
              <w:rPr>
                <w:rFonts w:ascii="仿宋_GB2312" w:eastAsia="仿宋_GB2312" w:hAnsi="宋体"/>
                <w:color w:val="000000"/>
                <w:sz w:val="24"/>
              </w:rPr>
            </w:pPr>
          </w:p>
        </w:tc>
        <w:tc>
          <w:tcPr>
            <w:tcW w:w="992" w:type="dxa"/>
            <w:vAlign w:val="center"/>
          </w:tcPr>
          <w:p w:rsidR="000B53E6" w:rsidRDefault="000B53E6">
            <w:pPr>
              <w:rPr>
                <w:rFonts w:ascii="仿宋_GB2312" w:eastAsia="仿宋_GB2312" w:hAnsi="宋体"/>
                <w:sz w:val="24"/>
              </w:rPr>
            </w:pPr>
            <w:r>
              <w:rPr>
                <w:rFonts w:ascii="仿宋_GB2312" w:eastAsia="仿宋_GB2312" w:hAnsi="宋体"/>
                <w:sz w:val="24"/>
              </w:rPr>
              <w:t>2201830131</w:t>
            </w:r>
          </w:p>
        </w:tc>
        <w:tc>
          <w:tcPr>
            <w:tcW w:w="1536" w:type="dxa"/>
            <w:vAlign w:val="center"/>
          </w:tcPr>
          <w:p w:rsidR="000B53E6" w:rsidRDefault="000B53E6">
            <w:pPr>
              <w:rPr>
                <w:rFonts w:ascii="仿宋_GB2312" w:eastAsia="仿宋_GB2312" w:hAnsi="宋体"/>
                <w:sz w:val="24"/>
              </w:rPr>
            </w:pPr>
            <w:r>
              <w:rPr>
                <w:rFonts w:ascii="仿宋_GB2312" w:eastAsia="仿宋_GB2312" w:hAnsi="宋体" w:hint="eastAsia"/>
                <w:sz w:val="24"/>
              </w:rPr>
              <w:t>吉林省德龙科技环保有限公司</w:t>
            </w:r>
          </w:p>
        </w:tc>
        <w:tc>
          <w:tcPr>
            <w:tcW w:w="1080" w:type="dxa"/>
            <w:vAlign w:val="center"/>
          </w:tcPr>
          <w:p w:rsidR="000B53E6" w:rsidRDefault="000B53E6">
            <w:pPr>
              <w:jc w:val="center"/>
              <w:rPr>
                <w:rFonts w:ascii="仿宋_GB2312" w:eastAsia="仿宋_GB2312" w:hAnsi="宋体"/>
                <w:sz w:val="24"/>
              </w:rPr>
            </w:pPr>
            <w:r>
              <w:rPr>
                <w:rFonts w:ascii="仿宋_GB2312" w:eastAsia="仿宋_GB2312" w:hAnsi="宋体" w:hint="eastAsia"/>
                <w:sz w:val="24"/>
              </w:rPr>
              <w:t>邓振宇</w:t>
            </w:r>
          </w:p>
        </w:tc>
        <w:tc>
          <w:tcPr>
            <w:tcW w:w="1440"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1614" w:type="dxa"/>
            <w:vAlign w:val="center"/>
          </w:tcPr>
          <w:p w:rsidR="000B53E6" w:rsidRDefault="000B53E6">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吉林省德惠市米沙子镇工业集中区102线1098公里处</w:t>
            </w:r>
          </w:p>
        </w:tc>
        <w:tc>
          <w:tcPr>
            <w:tcW w:w="7230" w:type="dxa"/>
            <w:vAlign w:val="center"/>
          </w:tcPr>
          <w:p w:rsidR="000B53E6" w:rsidRDefault="000B53E6" w:rsidP="00DA7942">
            <w:pPr>
              <w:adjustRightInd w:val="0"/>
              <w:ind w:firstLineChars="200" w:firstLine="480"/>
              <w:textAlignment w:val="baseline"/>
              <w:rPr>
                <w:rFonts w:ascii="仿宋_GB2312" w:eastAsia="仿宋_GB2312" w:hAnsi="宋体"/>
                <w:sz w:val="24"/>
              </w:rPr>
            </w:pPr>
            <w:r w:rsidRPr="00DA7942">
              <w:rPr>
                <w:rFonts w:ascii="仿宋_GB2312" w:eastAsia="仿宋_GB2312" w:hAnsi="宋体" w:hint="eastAsia"/>
                <w:sz w:val="24"/>
              </w:rPr>
              <w:t>收集、贮存、利用HW50废催化剂环境治理中772-007-50烟气脱硝过程中产生的废钒钛系催化剂，年经营规模15000吨（即30000m3）。</w:t>
            </w:r>
          </w:p>
        </w:tc>
        <w:tc>
          <w:tcPr>
            <w:tcW w:w="2126" w:type="dxa"/>
            <w:vAlign w:val="center"/>
          </w:tcPr>
          <w:p w:rsidR="000B53E6" w:rsidRDefault="000B53E6">
            <w:pPr>
              <w:rPr>
                <w:rFonts w:ascii="仿宋_GB2312" w:eastAsia="仿宋_GB2312" w:hAnsi="宋体"/>
                <w:bCs/>
                <w:color w:val="000000"/>
                <w:sz w:val="24"/>
              </w:rPr>
            </w:pPr>
            <w:r>
              <w:rPr>
                <w:rFonts w:ascii="仿宋_GB2312" w:eastAsia="仿宋_GB2312" w:hAnsi="宋体" w:hint="eastAsia"/>
                <w:bCs/>
                <w:color w:val="000000"/>
                <w:sz w:val="24"/>
              </w:rPr>
              <w:t>2019年11月7日</w:t>
            </w:r>
          </w:p>
        </w:tc>
        <w:tc>
          <w:tcPr>
            <w:tcW w:w="2410" w:type="dxa"/>
            <w:vAlign w:val="center"/>
          </w:tcPr>
          <w:p w:rsidR="000B53E6" w:rsidRDefault="000B53E6">
            <w:pPr>
              <w:rPr>
                <w:rFonts w:ascii="仿宋_GB2312" w:eastAsia="仿宋_GB2312" w:hAnsi="宋体"/>
                <w:sz w:val="24"/>
              </w:rPr>
            </w:pPr>
            <w:r w:rsidRPr="00DA7942">
              <w:rPr>
                <w:rFonts w:ascii="仿宋_GB2312" w:eastAsia="仿宋_GB2312" w:hAnsi="宋体" w:hint="eastAsia"/>
                <w:sz w:val="24"/>
              </w:rPr>
              <w:t>2020年11月18日至2025年11月17日</w:t>
            </w:r>
          </w:p>
        </w:tc>
        <w:tc>
          <w:tcPr>
            <w:tcW w:w="1134" w:type="dxa"/>
            <w:vAlign w:val="center"/>
          </w:tcPr>
          <w:p w:rsidR="000B53E6" w:rsidRDefault="000B53E6" w:rsidP="00827CE2">
            <w:pPr>
              <w:jc w:val="center"/>
              <w:rPr>
                <w:rFonts w:ascii="仿宋_GB2312" w:eastAsia="仿宋_GB2312" w:hAnsi="宋体"/>
                <w:sz w:val="24"/>
              </w:rPr>
            </w:pPr>
            <w:r>
              <w:rPr>
                <w:rFonts w:ascii="仿宋_GB2312" w:eastAsia="仿宋_GB2312" w:hAnsi="宋体" w:hint="eastAsia"/>
                <w:sz w:val="24"/>
              </w:rPr>
              <w:t>刘研</w:t>
            </w:r>
          </w:p>
        </w:tc>
        <w:tc>
          <w:tcPr>
            <w:tcW w:w="1842" w:type="dxa"/>
            <w:vAlign w:val="center"/>
          </w:tcPr>
          <w:p w:rsidR="000B53E6" w:rsidRDefault="000B53E6" w:rsidP="009531C9">
            <w:pPr>
              <w:jc w:val="center"/>
              <w:rPr>
                <w:rFonts w:ascii="仿宋_GB2312" w:eastAsia="仿宋_GB2312" w:hAnsi="宋体"/>
                <w:sz w:val="24"/>
              </w:rPr>
            </w:pPr>
            <w:bookmarkStart w:id="4" w:name="_GoBack"/>
            <w:bookmarkEnd w:id="4"/>
            <w:r>
              <w:rPr>
                <w:rFonts w:ascii="仿宋_GB2312" w:eastAsia="仿宋_GB2312" w:hAnsi="宋体" w:hint="eastAsia"/>
                <w:sz w:val="24"/>
              </w:rPr>
              <w:t>18604313553</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220821</w:t>
            </w:r>
            <w:r>
              <w:rPr>
                <w:rFonts w:ascii="仿宋_GB2312" w:eastAsia="仿宋_GB2312" w:hAnsi="宋体" w:hint="eastAsia"/>
                <w:sz w:val="24"/>
              </w:rPr>
              <w:t>0118</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吉林省青林环保科技有限公司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张大彬</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吉林省镇赉县四方坨子二分厂四监区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白城市镇赉县四方坨子二分场四监区</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收集、贮存、利用HW08废矿物油与含矿物油废物中石油开采行业071-001-08（石油开采和炼制产生的油泥和油脚）的经营能力，年经营规模30000吨。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2018年4月2日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2019年12月6日至2024年12月5日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高云山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15590790058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2202030132</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吉林市佰利环保科技有限公司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刘利</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吉林市龙潭区徐州路清源小区2号楼4单元1层</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吉林市龙潭区漓江路292号</w:t>
            </w:r>
          </w:p>
        </w:tc>
        <w:tc>
          <w:tcPr>
            <w:tcW w:w="7230" w:type="dxa"/>
            <w:vAlign w:val="center"/>
          </w:tcPr>
          <w:p w:rsidR="00E11387" w:rsidRDefault="00E11387" w:rsidP="00FE77D2">
            <w:pPr>
              <w:adjustRightInd w:val="0"/>
              <w:snapToGrid w:val="0"/>
              <w:ind w:firstLineChars="200" w:firstLine="480"/>
              <w:textAlignment w:val="baseline"/>
              <w:rPr>
                <w:rFonts w:ascii="仿宋_GB2312" w:eastAsia="仿宋_GB2312" w:hAnsi="宋体"/>
                <w:sz w:val="24"/>
              </w:rPr>
            </w:pPr>
            <w:r w:rsidRPr="00FE77D2">
              <w:rPr>
                <w:rFonts w:ascii="仿宋_GB2312" w:eastAsia="仿宋_GB2312" w:hAnsi="宋体" w:hint="eastAsia"/>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2019年12月10日</w:t>
            </w:r>
          </w:p>
        </w:tc>
        <w:tc>
          <w:tcPr>
            <w:tcW w:w="2410" w:type="dxa"/>
            <w:vAlign w:val="center"/>
          </w:tcPr>
          <w:p w:rsidR="00E11387" w:rsidRDefault="00E11387">
            <w:pPr>
              <w:rPr>
                <w:rFonts w:ascii="仿宋_GB2312" w:eastAsia="仿宋_GB2312" w:hAnsi="宋体"/>
                <w:sz w:val="24"/>
              </w:rPr>
            </w:pPr>
            <w:r w:rsidRPr="00FE77D2">
              <w:rPr>
                <w:rFonts w:ascii="仿宋_GB2312" w:eastAsia="仿宋_GB2312" w:hAnsi="宋体" w:hint="eastAsia"/>
                <w:sz w:val="24"/>
              </w:rPr>
              <w:t>2020年12月31日至2025年12月30日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刘峻男</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18686307142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2201060133</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吉林省高深环保科技有限公司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高深策</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长春市绿园经济开发区西景路101号</w:t>
            </w:r>
          </w:p>
        </w:tc>
        <w:tc>
          <w:tcPr>
            <w:tcW w:w="7230" w:type="dxa"/>
            <w:vAlign w:val="center"/>
          </w:tcPr>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1.收集、贮存、利用HW06废有机溶剂与含有机溶剂废物中非特定行业900-401-06、900-402-06、900-403-06、900-404-06、900-405-06、900-406-06、900-407-06、900-408-06 900-409-06、900-410-06，年经营规模700吨。HW08废矿物油与含矿物油废物中精炼石油产品制造行业251-001-08、251-002-08、251-003-08、251-004-08、251-005-08、251-006-08、251-010-08、251-011-08；非特定行业900-199-08、900-200-08、900-201-08、900-203-08、900-210-08、900-214-08、900-217-08、900-218-08、900-219-08、900-220-08、900-221-08、900-222-08、 900-249-08，年经营规模527吨。HW09油/水、烃/水混合物或乳化液，年经营规模253吨。HW11精（蒸）馏残渣中精炼石油产品制造行业251-013-11；炼焦行业252-001-11、252-002-11、252-003-11、252-004-11、252-005-11、252-006-11、252-007-11、252-008-11、252-009-11、252-010-11、252-011-11、252-012-11、252-014-11、252-016-11；基础化学原料制造行业261-019-11、261-020-11；环境治理行业772-001-11；燃气生产和供应业450-001-11、450-002-11、450-003-11；非特定行业900-013-11，年经营规模596吨。HW12染料、涂料废物中涂料、油墨、颜料及类似产品制造行业264-011-12、264-012-12、264-013-12；纸浆制造行业221-001-12；非特定行业900-250-12、900-251-12、900-252-12、900-253-12、900-255-12、900-256-12、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2.收集、贮存、预处理HW08废矿物油与含矿物油废物中900-200-08，HW12染料、涂料废物中900-250-12、900-251-12、900-252-12、900-253-12、900-255-12、900-256-12、900-299-12，HW13有机树脂类废物中900-014-13，HW17表面处理废物中336-064-17，HW49其他废物900-039-49、900-041-49用于生产替代性燃料并委托吉林亚泰水泥有限公司三线水泥窑进行协同处置，年经营规模为7590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3.收集、贮存、利用HW49其他废物非特定行业900-045-49为1455吨/年。</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4.收集、贮存、清洗处置HW49其他废物900-041-49含有或沾染上述许可危险废物种类的废弃包装桶,年经营规模1759万只（其</w:t>
            </w:r>
            <w:r w:rsidRPr="00312157">
              <w:rPr>
                <w:rFonts w:ascii="仿宋_GB2312" w:eastAsia="仿宋_GB2312" w:hAnsi="宋体" w:hint="eastAsia"/>
                <w:sz w:val="24"/>
              </w:rPr>
              <w:lastRenderedPageBreak/>
              <w:t>中180kg以上大桶112万只包含82万只铁桶、30万只塑料桶，其他规格小桶1647万只包含1047万只铁桶、600万只塑料桶）。</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5.收集、贮存、委托处置HW29含汞废物中非特定行业900-023-29、900-024-29，年经营规模为200吨。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6. 收集、贮存、委托处置HW49其他废物中非特定行业900-044-49废铅蓄电池，年经营规模9800吨。</w:t>
            </w:r>
          </w:p>
          <w:p w:rsidR="00E11387" w:rsidRPr="0031215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7.吉林省高深环保科技有限公司成为冀东水泥磐石有限责任公司预处理中心、冀东水泥磐石有限责任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200吨；HW03废药物、药品中900-002-03年经营规模20吨；HW04农药废物中263-004-04、263-005-04、263-006-04、263-007-04、263-008-04、263-009-04、263-010-04、263-011-04、263-012-04年经营规模20吨；HW05木材防腐剂废物中201-001-05、201-002-05、266-001-05、266-002-05、266-003-05、900-004-05年经营规模50吨；HW06废有机溶剂与含有机溶剂废物中900-402-06、900-403-06、900-404-06、900-405-06、900-406-06、900-407-06、900-408-06、900-409-06年经营规模300吨；HW07热处理含氰废物中336-001-07、336-002-07、336-003-07、336-004-07、336-049-07年经营规模100吨；HW08废矿物油与含矿物油废物中071-001-08、071-002-08、072-001-08、251-001-08、251-002-08、251-003-08、251-004-08、251-005-08、251-006-08、251-010-08、251-011-08、251-012-08、900-199-08、900-200-08、900-201-08、900-203-08、900-204-08、900-205-08、900-209-08、900-210-08、900-211-08、900-212-08、900-213-08、900-214-08、900-215-08、900-216-08、900-217-08、900-218-08、900-219-08、900-220-08、900-221-08、900-222-08、900-249-08年经营规模100吨；HW09油/水、烃/水混合物或乳化液中900-005-09、900-006-09、900-007-09年经营规模50吨；HW11精（蒸）馏残渣中251-013-11、252-001-11、252-002-11、252-003-11、252-004-11、252-005-11、252-006-11、252-007-11、252-008-11、252-009-11、252-010-11、252-011-11、252-012-11、252-013-11、252-014-11、252-015-11、252-016-11、450-001-11、450-002-11、450-003-11、261-007-11、261-008-11、261-009-11、261-010-11、261-011-11、261-012-11、261-013-11、261-014-11、261-015-11、261-016-11、261-017-11、261-018-11、261-019-11、261-020-11、261-021-11、261-022-11、261-023-11、261-024-11、261-025-11、261-026-11、261-027-11、261-028-11、261-029-11、261-030-11、</w:t>
            </w:r>
            <w:r w:rsidRPr="00312157">
              <w:rPr>
                <w:rFonts w:ascii="仿宋_GB2312" w:eastAsia="仿宋_GB2312" w:hAnsi="宋体" w:hint="eastAsia"/>
                <w:sz w:val="24"/>
              </w:rPr>
              <w:lastRenderedPageBreak/>
              <w:t>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321-001-11、772-001-11、900-013-11年经营规模1500吨；HW12染料、涂料废物中264-003-12、264-004-12、264-008-12、264-010-12、264-011-12、264-012-12、264-013-12、221-001-12、900-250-12、900-251-12、900-252-12、900-253-12、900-254-12、900-255-12、900-256-12、900-299-12年经营规模1000吨；HW13有机树脂类废物中265-101-13、265-102-13、265-103-13、265-104-13、900-014-13、900-015-13、900-016-13、900-451-13年经营规模2000吨；HW16感光材料废物中266-009-16、266-010-16、231-001-16、231-002-16、397-001-16、863-001-16、749-001-16、900-019-16年经营规模10吨；HW17表面处理废物中336-050-17、336-051-17、336-052-17、336-053-17、336-054-17、336-055-17、336-056-17、336-057-17、336-058-17、336-059-17、336-060-17、336-061-17、336-062-17、336-063-17、336-064-17、336-066-17年经营规模6000吨；HW18焚烧处置残渣中772-002-18、772-003-18、772-004-18、772-005-18年经营规模3500吨；HW19含金属羰基化合物废物中900-020-19年经营规模10吨；HW20含铍废物中261-040-20年经营规模10吨；HW22含铜废物中304-001-22、321-101-22、321-102-22、397-004-22、397-005-22、397-051-22年经营规模1200吨；HW23含锌废物中336-103-23、384-001-23、900-021-23年经营规模100吨；HW25含硒废物中261-045-25年经营规模20吨；HW26含镉废物中384-002-26年经营规模20吨；HW27含锑废物中261-046-27、261-048-27年经营规模20吨；HW28含碲废物中261-050-28年经营规模20吨；HW32无机氟化物废物中900-026-32年经营规模10吨；HW33无机氰化物废物中092-003-33年经营规模500吨；HW34废酸中251-014-34、264-013-34、261-057-34、261-058-34、314-001-34、336-105-34、397-005-34、397-006-34、397-007-34、900-300-34、900-301-34、900-302-34、900-303-34、900-304-34、900-305-34、900-306-34、900-307-34、900-308-34、900-349-34年经营规模500吨；HW35废碱中251-015-35、261-059-35、193-003-35、221-002-35、900-350-35、900-351-35、900-352-35、900-353-35、900-354-35、900-355-35、900-356-35、900-399-35年经营规模2500吨；HW37有机磷化合物废物中261-061-37、261-062-37、261-063-37、</w:t>
            </w:r>
            <w:r w:rsidRPr="00312157">
              <w:rPr>
                <w:rFonts w:ascii="仿宋_GB2312" w:eastAsia="仿宋_GB2312" w:hAnsi="宋体" w:hint="eastAsia"/>
                <w:sz w:val="24"/>
              </w:rPr>
              <w:lastRenderedPageBreak/>
              <w:t>900-033-37年经营规模10吨；HW38有机氰化物废物中261-066-38、261-067-38、261-068-38、261-069-38、261-140-38年经营规模500吨；HW39含酚废物中261-070-39，261-071-39年经营规模20吨；HW40含醚废物中261-072-40年经营规模20吨；HW45含有机卤化物废物中261-078-45、261-079-45、261-080-45、261-081-45、261-082-45、261-084-45、261-085-45、261-086-45，年经营规模100吨/年；HW46含镍废物中261-087-46、394-005-46、900-037-46年经营规模100吨；HW47含钡废物中261-088-47、336-106-47年经营规模200吨/年；HW48有色金属冶炼废物091-001-48、091-002-48、321-002-48、321-003-48、321-004-48、321-005-48、321-006-48、321-007-48、321-008-48、321-009-48、321-010-48、321-011-48、321-012-48、321-013-48、321-014-48、321-016-48、321-017-48、321-018-48、321-019-48、321-020-48、321-021-48、321-022-48、321-023-48、321-024-48、321-025-48、321-026-48、321-027-48、321-028-48、321-029-48、321-030-48、323-001-48年经营规模2000吨；HW49其他废物900-039-49、900-040-49、900-045-49、900-046-49、900-047-49年经营规模500吨；HW50废催化剂251-016-50、251-017-50、251-018-50、251-019-50、261-151-50、261-152-50、261-153-50、261-154-50、261-155-50、261-156-50、261-157-50、261-158-50、261-159-50、261-160-50、261-161-50、261-162-50、261-163-50、261-164-50、261-165-50、261-166-50、261-167-50、261-168-50、261-169-50、261-170-50、261-171-50、261-172-50、261-173-50、261-174-50、261-175-50、261-176-50、261-177-50、261-178-50、261-179-50、261-180-50、261-181-50、261-182-50、261-183-50、263-013-50、271-006-50、275-009-50、276-006-50、772-007-50、900-048-50、900-049-50年经营规模3383吨，用于生产替代性燃料并委托冀东水泥磐石有限责任公司水泥窑进行协同处置，年经营规模为24793吨。</w:t>
            </w:r>
          </w:p>
          <w:p w:rsidR="00E11387" w:rsidRDefault="00E11387" w:rsidP="00312157">
            <w:pPr>
              <w:adjustRightInd w:val="0"/>
              <w:snapToGrid w:val="0"/>
              <w:ind w:firstLineChars="200" w:firstLine="480"/>
              <w:textAlignment w:val="baseline"/>
              <w:rPr>
                <w:rFonts w:ascii="仿宋_GB2312" w:eastAsia="仿宋_GB2312" w:hAnsi="宋体"/>
                <w:sz w:val="24"/>
              </w:rPr>
            </w:pPr>
            <w:r w:rsidRPr="00312157">
              <w:rPr>
                <w:rFonts w:ascii="仿宋_GB2312" w:eastAsia="仿宋_GB2312" w:hAnsi="宋体" w:hint="eastAsia"/>
                <w:sz w:val="24"/>
              </w:rPr>
              <w:t>8.吉林省高深环保科技有限公司成为吉林金隅冀东环保科技有限公司预处理中心、吉林金隅冀东环保科技有限公司针对以下内容完成危险废物经营许可证变更后，吉林省高深环保科技有限公司方可收集、贮存、预处理HW02医药废物中271-001-02、271-002-02、271-003-02、271-004-02、271-005-02、272-001-02、272-002-02、272-003-02、272-004-02、272-005-02、275-004-02、275-005-02、275-006-02、275-007-02、275-008-02、276-001-02、276-002-02、276-003-02、276-004-02、276-005-02年经营规模1000吨；HW03废药物、药品中900-002-03年经营规模1365吨；HW04农药废物中263-011-04、263-012-04、900-003-04年经营规模400吨；HW05木材防腐剂废物中201-002-05、266-001-05、266-002-05、266-003-05、900-004-05年经营规模350吨；HW06有机溶剂废物中900-404-06、900-405-06、900-406-06、900-407-06、900-408-06、900-409-06、</w:t>
            </w:r>
            <w:r w:rsidRPr="00312157">
              <w:rPr>
                <w:rFonts w:ascii="仿宋_GB2312" w:eastAsia="仿宋_GB2312" w:hAnsi="宋体" w:hint="eastAsia"/>
                <w:sz w:val="24"/>
              </w:rPr>
              <w:lastRenderedPageBreak/>
              <w:t>900-410-06年经营规模400吨；HW07热处理含氰废物中336-001-07、336-002-07、336-003-07、336-004-07、336-049-07年经营规模50吨；HW08废矿物油与含矿物油废物071-001-08、071-002-08、072-001-08、251-001-08、251-002-08、251-003-08、251-004-08、251-005-08、251-006-08、251-010-08、251-011-08、251-012-08、900-199-08、900-200-08、900-203-08、900-204-08、900-209-08、900-210-08、900-213-08、900-214-08、900-215-08、900-216-08、900-217-08、900-218-08、900-219-08、900-220-08、900-221-08、900-222-08、900-249-08年经营规模50吨；HW09油/水、烃/水混合物或乳化液900-005-09、900-006-09、900-007-09年经营规模50吨；HW11精（蒸）馏残渣中251-013-11、252-001-11、252-002-11、252-003-11、252-004-11、252-005-11、252-006-11、252-007-11、252-008-11、252-009-11、252-010-11、252-011-11、261-007-11、261-008-11、261-012-11、261-013-11、261-014-11、261-015-11、261-016-11、261-021-11、261-022-11、261-023-11、261-024-11、261-025-11、261-027-11、261-028-11、261-116-11、772-001-11、900-013-11年经营规模150吨；HW12染料、涂料废物中264-010-12、264-011-12、264-012-12、264-013-12、221-001-12、900-250-12、900-251-12、900-252-12、900-253-12、900-254-12、900-255-12、900-256-12、900-299-12年经营规模185吨；HW13有机树脂类废物中265-101-13、265-102-13、265-103-13、265-104-13、900-014-13、900-015-13、900-016-13年经营规模400吨；HW17表面处理废物中336-064-17年经营规模50吨；HW18焚烧处置残渣中772-003-18、772-005-18年经营规模50吨；HW38有机氰化物废物中261-064-38、261-065-38、261-066-38、261-067-38、261-068-38、261-069-38、261-140-38年经营规模50吨；HW39含酚废物中261-070-39、261-071-39年经营规模100吨；HW40含醚废物中261-072-40年经营规模100吨；HW49其它废物中900-039-49、900-041-49、900-047-49年经营规模585吨，用于生产替代性燃料并委托吉林金隅冀东环保科技有限公司水泥窑进行协同处置，年经营规模为5285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lastRenderedPageBreak/>
              <w:t>2019年12月25日</w:t>
            </w:r>
          </w:p>
        </w:tc>
        <w:tc>
          <w:tcPr>
            <w:tcW w:w="2410" w:type="dxa"/>
            <w:vAlign w:val="center"/>
          </w:tcPr>
          <w:p w:rsidR="00E11387" w:rsidRDefault="00E11387">
            <w:pPr>
              <w:rPr>
                <w:rFonts w:ascii="仿宋_GB2312" w:eastAsia="仿宋_GB2312" w:hAnsi="宋体"/>
                <w:sz w:val="24"/>
              </w:rPr>
            </w:pPr>
            <w:r w:rsidRPr="00521456">
              <w:rPr>
                <w:rFonts w:ascii="仿宋_GB2312" w:eastAsia="仿宋_GB2312" w:hAnsi="宋体" w:hint="eastAsia"/>
                <w:sz w:val="24"/>
              </w:rPr>
              <w:t>2021年1月14日至2022年1月13日</w:t>
            </w:r>
          </w:p>
        </w:tc>
        <w:tc>
          <w:tcPr>
            <w:tcW w:w="1134" w:type="dxa"/>
            <w:vAlign w:val="center"/>
          </w:tcPr>
          <w:p w:rsidR="00E11387"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高深测</w:t>
            </w:r>
          </w:p>
          <w:p w:rsidR="004923B3" w:rsidRDefault="004923B3" w:rsidP="00AF3153">
            <w:pPr>
              <w:jc w:val="center"/>
              <w:rPr>
                <w:rFonts w:ascii="仿宋_GB2312" w:eastAsia="仿宋_GB2312" w:hAnsi="宋体"/>
                <w:color w:val="000000"/>
                <w:sz w:val="24"/>
              </w:rPr>
            </w:pPr>
            <w:r>
              <w:rPr>
                <w:rFonts w:ascii="仿宋_GB2312" w:eastAsia="仿宋_GB2312" w:hAnsi="宋体" w:hint="eastAsia"/>
                <w:color w:val="000000"/>
                <w:sz w:val="24"/>
              </w:rPr>
              <w:t>韩 芸</w:t>
            </w:r>
          </w:p>
        </w:tc>
        <w:tc>
          <w:tcPr>
            <w:tcW w:w="1842" w:type="dxa"/>
            <w:vAlign w:val="center"/>
          </w:tcPr>
          <w:p w:rsidR="00E11387" w:rsidRDefault="004923B3">
            <w:pPr>
              <w:jc w:val="center"/>
              <w:rPr>
                <w:rFonts w:ascii="仿宋_GB2312" w:eastAsia="仿宋_GB2312" w:hAnsi="宋体"/>
                <w:color w:val="000000"/>
                <w:sz w:val="24"/>
              </w:rPr>
            </w:pPr>
            <w:r>
              <w:rPr>
                <w:rFonts w:ascii="仿宋_GB2312" w:eastAsia="仿宋_GB2312" w:hAnsi="宋体" w:hint="eastAsia"/>
                <w:color w:val="000000"/>
                <w:sz w:val="24"/>
              </w:rPr>
              <w:t>13578772266</w:t>
            </w:r>
            <w:r>
              <w:rPr>
                <w:rFonts w:ascii="仿宋_GB2312" w:eastAsia="仿宋_GB2312" w:hAnsi="宋体"/>
                <w:color w:val="000000"/>
                <w:sz w:val="24"/>
              </w:rPr>
              <w:br/>
            </w:r>
            <w:r>
              <w:rPr>
                <w:rFonts w:ascii="仿宋_GB2312" w:eastAsia="仿宋_GB2312" w:hAnsi="宋体" w:hint="eastAsia"/>
                <w:color w:val="000000"/>
                <w:sz w:val="24"/>
              </w:rPr>
              <w:t>13331772699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2202030134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吉林紫瑞新材料有限公司</w:t>
            </w:r>
          </w:p>
        </w:tc>
        <w:tc>
          <w:tcPr>
            <w:tcW w:w="1080" w:type="dxa"/>
            <w:vAlign w:val="center"/>
          </w:tcPr>
          <w:p w:rsidR="00E11387" w:rsidRDefault="00E11387">
            <w:pPr>
              <w:rPr>
                <w:rFonts w:ascii="仿宋_GB2312" w:eastAsia="仿宋_GB2312" w:hAnsi="宋体"/>
                <w:sz w:val="24"/>
              </w:rPr>
            </w:pPr>
            <w:r>
              <w:rPr>
                <w:rFonts w:ascii="仿宋_GB2312" w:eastAsia="仿宋_GB2312" w:hAnsi="宋体" w:hint="eastAsia"/>
                <w:sz w:val="24"/>
              </w:rPr>
              <w:t>李伟</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吉林市龙潭区徐州路5-3号</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吉林市龙潭区漓江路与沅江路交汇处</w:t>
            </w:r>
          </w:p>
        </w:tc>
        <w:tc>
          <w:tcPr>
            <w:tcW w:w="7230" w:type="dxa"/>
            <w:vAlign w:val="center"/>
          </w:tcPr>
          <w:p w:rsidR="00E11387" w:rsidRDefault="00E11387">
            <w:pPr>
              <w:adjustRightInd w:val="0"/>
              <w:snapToGri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收集、贮存、利用HW38有机氰化物废物中基础化学原料制造业261-067-38 产生的废稀硫铵液，年经营规模为236000吨；HW34废酸中精炼石油产品制造业251-014-34产生的烷基化废酸，年经营规模为21000吨；非特定行业900-308-34使用酸进行催化（化学镀）产生的废酸液，年经营规模为112000吨。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2019年12月30日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2020年10月26日至2021年10月25日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黄辉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13944609986</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sz w:val="24"/>
              </w:rPr>
            </w:pPr>
            <w:r>
              <w:rPr>
                <w:rFonts w:ascii="仿宋_GB2312" w:eastAsia="仿宋_GB2312" w:hAnsi="宋体"/>
                <w:sz w:val="24"/>
              </w:rPr>
              <w:t>2203810135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公主岭市明天环保再生能源有限公司</w:t>
            </w:r>
          </w:p>
        </w:tc>
        <w:tc>
          <w:tcPr>
            <w:tcW w:w="1080" w:type="dxa"/>
            <w:vAlign w:val="center"/>
          </w:tcPr>
          <w:p w:rsidR="00E11387" w:rsidRDefault="00E11387">
            <w:pPr>
              <w:rPr>
                <w:rFonts w:ascii="仿宋_GB2312" w:eastAsia="仿宋_GB2312" w:hAnsi="宋体"/>
                <w:sz w:val="24"/>
              </w:rPr>
            </w:pPr>
            <w:r w:rsidRPr="008014C0">
              <w:rPr>
                <w:rFonts w:ascii="仿宋_GB2312" w:eastAsia="仿宋_GB2312" w:hAnsi="宋体" w:hint="eastAsia"/>
                <w:sz w:val="24"/>
              </w:rPr>
              <w:t>刘国勋</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公主岭市大岭镇街道南道村</w:t>
            </w:r>
          </w:p>
        </w:tc>
        <w:tc>
          <w:tcPr>
            <w:tcW w:w="7230" w:type="dxa"/>
            <w:vAlign w:val="center"/>
          </w:tcPr>
          <w:p w:rsidR="00E11387" w:rsidRPr="008014C0"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收集、贮存、利用HW08废矿物油与含矿物油废物中900-214-08、900-217-08,年经营能力50000吨；251-001-08,年经营能力10000吨；071-001-08,年经营能力8000吨；071-002-08、072-001-08,年经营能力1000吨；900-213-08,年经营规模1000吨。</w:t>
            </w:r>
          </w:p>
          <w:p w:rsidR="00E11387" w:rsidRDefault="00E11387" w:rsidP="008014C0">
            <w:pPr>
              <w:adjustRightInd w:val="0"/>
              <w:snapToGrid w:val="0"/>
              <w:ind w:firstLineChars="200" w:firstLine="480"/>
              <w:textAlignment w:val="baseline"/>
              <w:rPr>
                <w:rFonts w:ascii="仿宋_GB2312" w:eastAsia="仿宋_GB2312" w:hAnsi="宋体"/>
                <w:sz w:val="24"/>
              </w:rPr>
            </w:pPr>
            <w:r w:rsidRPr="008014C0">
              <w:rPr>
                <w:rFonts w:ascii="仿宋_GB2312" w:eastAsia="仿宋_GB2312" w:hAnsi="宋体" w:hint="eastAsia"/>
                <w:sz w:val="24"/>
              </w:rPr>
              <w:t>收集、贮存、清洗处置HW49其他废物中900-041-49含有或沾染HW08废矿物油危险废物的塑料废弃包装物,年经营规模6000吨。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2020年1月21日</w:t>
            </w:r>
          </w:p>
        </w:tc>
        <w:tc>
          <w:tcPr>
            <w:tcW w:w="2410" w:type="dxa"/>
            <w:vAlign w:val="center"/>
          </w:tcPr>
          <w:p w:rsidR="00E11387" w:rsidRDefault="00E11387">
            <w:pPr>
              <w:rPr>
                <w:rFonts w:ascii="仿宋_GB2312" w:eastAsia="仿宋_GB2312" w:hAnsi="宋体"/>
                <w:sz w:val="24"/>
              </w:rPr>
            </w:pPr>
            <w:r w:rsidRPr="008014C0">
              <w:rPr>
                <w:rFonts w:ascii="仿宋_GB2312" w:eastAsia="仿宋_GB2312" w:hAnsi="宋体" w:hint="eastAsia"/>
                <w:sz w:val="24"/>
              </w:rPr>
              <w:t>2021年2月3日至2026年2月2日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刘闯</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13244088698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2207020124</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松原市天成实业有限公司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林凤怀</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松原市宁江区雅达虹工业集中区化工园区南区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林凤怀</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15943804409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2207020056</w:t>
            </w:r>
          </w:p>
        </w:tc>
        <w:tc>
          <w:tcPr>
            <w:tcW w:w="1536"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bCs/>
                <w:sz w:val="24"/>
              </w:rPr>
              <w:t>松原市玉峰环保工程有限公司</w:t>
            </w:r>
          </w:p>
        </w:tc>
        <w:tc>
          <w:tcPr>
            <w:tcW w:w="1080" w:type="dxa"/>
            <w:vAlign w:val="center"/>
          </w:tcPr>
          <w:p w:rsidR="00E11387" w:rsidRDefault="00E11387">
            <w:pPr>
              <w:jc w:val="center"/>
              <w:rPr>
                <w:rFonts w:ascii="仿宋_GB2312" w:eastAsia="仿宋_GB2312" w:hAnsi="宋体"/>
                <w:bCs/>
                <w:color w:val="000000"/>
                <w:sz w:val="24"/>
              </w:rPr>
            </w:pPr>
            <w:r>
              <w:rPr>
                <w:rFonts w:ascii="仿宋_GB2312" w:eastAsia="仿宋_GB2312" w:hAnsi="宋体" w:hint="eastAsia"/>
                <w:bCs/>
                <w:color w:val="000000"/>
                <w:sz w:val="24"/>
              </w:rPr>
              <w:t>聂双燕</w:t>
            </w:r>
          </w:p>
        </w:tc>
        <w:tc>
          <w:tcPr>
            <w:tcW w:w="1440" w:type="dxa"/>
            <w:vAlign w:val="center"/>
          </w:tcPr>
          <w:p w:rsidR="00E11387" w:rsidRDefault="00E11387">
            <w:pPr>
              <w:rPr>
                <w:rFonts w:ascii="仿宋_GB2312" w:eastAsia="仿宋_GB2312" w:hAnsi="宋体"/>
                <w:bCs/>
                <w:color w:val="000000"/>
                <w:sz w:val="24"/>
              </w:rPr>
            </w:pPr>
            <w:r>
              <w:rPr>
                <w:rFonts w:ascii="仿宋_GB2312" w:eastAsia="仿宋_GB2312" w:hAnsi="宋体" w:hint="eastAsia"/>
                <w:color w:val="000000"/>
                <w:sz w:val="24"/>
              </w:rPr>
              <w:t>吉林省松原经济技术开发区剑桥大厦</w:t>
            </w:r>
          </w:p>
        </w:tc>
        <w:tc>
          <w:tcPr>
            <w:tcW w:w="1614" w:type="dxa"/>
            <w:vAlign w:val="center"/>
          </w:tcPr>
          <w:p w:rsidR="00E11387" w:rsidRDefault="00E11387">
            <w:pPr>
              <w:rPr>
                <w:rFonts w:ascii="仿宋_GB2312" w:eastAsia="仿宋_GB2312" w:hAnsi="宋体"/>
                <w:color w:val="000000"/>
                <w:sz w:val="24"/>
              </w:rPr>
            </w:pPr>
            <w:r>
              <w:rPr>
                <w:rFonts w:ascii="仿宋_GB2312" w:eastAsia="仿宋_GB2312" w:hAnsi="宋体" w:hint="eastAsia"/>
                <w:color w:val="000000"/>
                <w:sz w:val="24"/>
              </w:rPr>
              <w:t>松原市宁江区伯都乡新民采油一队院内</w:t>
            </w:r>
          </w:p>
        </w:tc>
        <w:tc>
          <w:tcPr>
            <w:tcW w:w="7230" w:type="dxa"/>
            <w:vAlign w:val="center"/>
          </w:tcPr>
          <w:p w:rsidR="00E11387" w:rsidRDefault="00E11387">
            <w:pPr>
              <w:ind w:firstLineChars="200" w:firstLine="480"/>
              <w:rPr>
                <w:rFonts w:ascii="仿宋_GB2312" w:eastAsia="仿宋_GB2312"/>
                <w:sz w:val="24"/>
              </w:rPr>
            </w:pPr>
            <w:r>
              <w:rPr>
                <w:rFonts w:ascii="仿宋_GB2312" w:eastAsia="仿宋_GB2312" w:hAnsi="宋体" w:hint="eastAsia"/>
                <w:color w:val="000000"/>
                <w:sz w:val="24"/>
              </w:rPr>
              <w:t>收集、贮存、利用HW08废矿物油与含矿物油废物石油开采071-001-08石油开采和炼制过程中产生的油土，年经营规模1500吨。</w:t>
            </w:r>
          </w:p>
        </w:tc>
        <w:tc>
          <w:tcPr>
            <w:tcW w:w="2126" w:type="dxa"/>
            <w:vAlign w:val="center"/>
          </w:tcPr>
          <w:p w:rsidR="00E11387" w:rsidRDefault="00E11387">
            <w:pPr>
              <w:widowControl/>
              <w:jc w:val="center"/>
              <w:rPr>
                <w:rFonts w:ascii="仿宋_GB2312" w:eastAsia="仿宋_GB2312" w:hAnsi="宋体"/>
                <w:bCs/>
                <w:color w:val="000000"/>
                <w:sz w:val="24"/>
              </w:rPr>
            </w:pPr>
            <w:r>
              <w:rPr>
                <w:rFonts w:ascii="仿宋_GB2312" w:eastAsia="仿宋_GB2312" w:hAnsi="宋体" w:hint="eastAsia"/>
                <w:bCs/>
                <w:color w:val="000000"/>
                <w:sz w:val="24"/>
              </w:rPr>
              <w:t>2010年5月7日</w:t>
            </w:r>
          </w:p>
        </w:tc>
        <w:tc>
          <w:tcPr>
            <w:tcW w:w="2410"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sz w:val="24"/>
              </w:rPr>
              <w:t>2020年7月1日至2025年6月30日</w:t>
            </w:r>
          </w:p>
        </w:tc>
        <w:tc>
          <w:tcPr>
            <w:tcW w:w="1134"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马铁军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13596963111</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2207210126</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前郭县志成能源循环利用技术开发有限公司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吉林省松原市前郭县长龙乡双先村</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2019年4月10日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2020年7月13日至2025年7月12日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刘伟成</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18643830997</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2207020125</w:t>
            </w:r>
          </w:p>
        </w:tc>
        <w:tc>
          <w:tcPr>
            <w:tcW w:w="1536" w:type="dxa"/>
            <w:vAlign w:val="center"/>
          </w:tcPr>
          <w:p w:rsidR="00E11387" w:rsidRDefault="00E11387">
            <w:pPr>
              <w:rPr>
                <w:rFonts w:ascii="仿宋_GB2312" w:eastAsia="仿宋_GB2312" w:hAnsi="宋体"/>
                <w:sz w:val="24"/>
              </w:rPr>
            </w:pPr>
            <w:r>
              <w:rPr>
                <w:rFonts w:ascii="仿宋_GB2312" w:eastAsia="仿宋_GB2312" w:hAnsi="宋体" w:hint="eastAsia"/>
                <w:sz w:val="24"/>
              </w:rPr>
              <w:t>松原市富东石油技术服务有限公司</w:t>
            </w:r>
          </w:p>
        </w:tc>
        <w:tc>
          <w:tcPr>
            <w:tcW w:w="1080"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李欣</w:t>
            </w:r>
          </w:p>
        </w:tc>
        <w:tc>
          <w:tcPr>
            <w:tcW w:w="1440"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1614" w:type="dxa"/>
            <w:vAlign w:val="center"/>
          </w:tcPr>
          <w:p w:rsidR="00E11387" w:rsidRDefault="00E11387">
            <w:pPr>
              <w:widowControl/>
              <w:shd w:val="clear" w:color="auto" w:fill="FFFFFF"/>
              <w:autoSpaceDE w:val="0"/>
              <w:autoSpaceDN w:val="0"/>
              <w:adjustRightInd w:val="0"/>
              <w:jc w:val="left"/>
              <w:outlineLvl w:val="1"/>
              <w:rPr>
                <w:rFonts w:ascii="仿宋_GB2312" w:eastAsia="仿宋_GB2312" w:hAnsi="宋体"/>
                <w:sz w:val="24"/>
              </w:rPr>
            </w:pPr>
            <w:r>
              <w:rPr>
                <w:rFonts w:ascii="仿宋_GB2312" w:eastAsia="仿宋_GB2312" w:hAnsi="宋体" w:hint="eastAsia"/>
                <w:sz w:val="24"/>
              </w:rPr>
              <w:t>吉林省松原市宁江区雅达虹工业集中区</w:t>
            </w:r>
          </w:p>
        </w:tc>
        <w:tc>
          <w:tcPr>
            <w:tcW w:w="7230" w:type="dxa"/>
            <w:vAlign w:val="center"/>
          </w:tcPr>
          <w:p w:rsidR="00E11387" w:rsidRDefault="00E11387">
            <w:pPr>
              <w:adjustRightInd w:val="0"/>
              <w:ind w:firstLineChars="200" w:firstLine="480"/>
              <w:textAlignment w:val="baseline"/>
              <w:rPr>
                <w:rFonts w:ascii="仿宋_GB2312" w:eastAsia="仿宋_GB2312" w:hAnsi="宋体"/>
                <w:sz w:val="24"/>
              </w:rPr>
            </w:pPr>
            <w:r>
              <w:rPr>
                <w:rFonts w:ascii="仿宋_GB2312" w:eastAsia="仿宋_GB2312" w:hAnsi="宋体" w:hint="eastAsia"/>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rsidR="00E11387" w:rsidRDefault="00E11387">
            <w:pPr>
              <w:rPr>
                <w:rFonts w:ascii="仿宋_GB2312" w:eastAsia="仿宋_GB2312" w:hAnsi="宋体"/>
                <w:sz w:val="24"/>
              </w:rPr>
            </w:pPr>
            <w:r>
              <w:rPr>
                <w:rFonts w:ascii="仿宋_GB2312" w:eastAsia="仿宋_GB2312" w:hAnsi="宋体" w:hint="eastAsia"/>
                <w:sz w:val="24"/>
              </w:rPr>
              <w:t>2019年4月3日</w:t>
            </w:r>
          </w:p>
        </w:tc>
        <w:tc>
          <w:tcPr>
            <w:tcW w:w="2410" w:type="dxa"/>
            <w:vAlign w:val="center"/>
          </w:tcPr>
          <w:p w:rsidR="00E11387" w:rsidRDefault="00E11387">
            <w:pPr>
              <w:rPr>
                <w:rFonts w:ascii="仿宋_GB2312" w:eastAsia="仿宋_GB2312" w:hAnsi="宋体"/>
                <w:sz w:val="24"/>
              </w:rPr>
            </w:pPr>
            <w:r>
              <w:rPr>
                <w:rFonts w:ascii="仿宋_GB2312" w:eastAsia="仿宋_GB2312" w:hAnsi="宋体" w:hint="eastAsia"/>
                <w:sz w:val="24"/>
              </w:rPr>
              <w:t>2020年7月22日至2025年7月21日</w:t>
            </w:r>
          </w:p>
        </w:tc>
        <w:tc>
          <w:tcPr>
            <w:tcW w:w="1134"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李欣</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13894148888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2201060089</w:t>
            </w:r>
          </w:p>
        </w:tc>
        <w:tc>
          <w:tcPr>
            <w:tcW w:w="1536" w:type="dxa"/>
            <w:vAlign w:val="center"/>
          </w:tcPr>
          <w:p w:rsidR="00E11387" w:rsidRDefault="00E11387">
            <w:pPr>
              <w:pStyle w:val="a3"/>
              <w:rPr>
                <w:rFonts w:ascii="仿宋_GB2312" w:eastAsia="仿宋_GB2312"/>
                <w:sz w:val="24"/>
                <w:lang w:val="en-US"/>
              </w:rPr>
            </w:pPr>
            <w:r>
              <w:rPr>
                <w:rFonts w:ascii="仿宋_GB2312" w:eastAsia="仿宋_GB2312" w:hint="eastAsia"/>
                <w:b w:val="0"/>
                <w:color w:val="auto"/>
                <w:spacing w:val="-30"/>
                <w:sz w:val="24"/>
                <w:lang w:val="en-US"/>
              </w:rPr>
              <w:t>长春一汽综合瑞曼迪斯环保科技有限公司</w:t>
            </w:r>
          </w:p>
        </w:tc>
        <w:tc>
          <w:tcPr>
            <w:tcW w:w="1080" w:type="dxa"/>
            <w:vAlign w:val="center"/>
          </w:tcPr>
          <w:p w:rsidR="00E11387" w:rsidRDefault="00E11387">
            <w:pPr>
              <w:rPr>
                <w:rFonts w:ascii="仿宋_GB2312" w:eastAsia="仿宋_GB2312"/>
                <w:sz w:val="24"/>
              </w:rPr>
            </w:pPr>
            <w:r>
              <w:rPr>
                <w:rFonts w:ascii="仿宋_GB2312" w:eastAsia="仿宋_GB2312" w:hAnsi="宋体" w:hint="eastAsia"/>
                <w:bCs/>
                <w:sz w:val="24"/>
              </w:rPr>
              <w:t>郭玉斌</w:t>
            </w:r>
          </w:p>
        </w:tc>
        <w:tc>
          <w:tcPr>
            <w:tcW w:w="1440"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1614" w:type="dxa"/>
            <w:vAlign w:val="center"/>
          </w:tcPr>
          <w:p w:rsidR="00E11387" w:rsidRDefault="00E11387">
            <w:pPr>
              <w:rPr>
                <w:rFonts w:ascii="仿宋_GB2312" w:eastAsia="仿宋_GB2312"/>
                <w:sz w:val="24"/>
              </w:rPr>
            </w:pPr>
            <w:r>
              <w:rPr>
                <w:rFonts w:ascii="仿宋_GB2312" w:eastAsia="仿宋_GB2312" w:hint="eastAsia"/>
                <w:bCs/>
                <w:sz w:val="24"/>
              </w:rPr>
              <w:t>长春市绿园区西新工业集中区建九街以东</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w:t>
            </w:r>
            <w:r>
              <w:rPr>
                <w:rFonts w:ascii="仿宋_GB2312" w:eastAsia="仿宋_GB2312" w:hint="eastAsia"/>
                <w:sz w:val="24"/>
              </w:rPr>
              <w:lastRenderedPageBreak/>
              <w:t>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lastRenderedPageBreak/>
              <w:t>2015年4月2日</w:t>
            </w:r>
          </w:p>
        </w:tc>
        <w:tc>
          <w:tcPr>
            <w:tcW w:w="2410" w:type="dxa"/>
            <w:vAlign w:val="center"/>
          </w:tcPr>
          <w:p w:rsidR="00E11387" w:rsidRDefault="00E11387">
            <w:pPr>
              <w:rPr>
                <w:rFonts w:ascii="仿宋_GB2312" w:eastAsia="仿宋_GB2312"/>
                <w:sz w:val="24"/>
              </w:rPr>
            </w:pPr>
            <w:r>
              <w:rPr>
                <w:rFonts w:ascii="仿宋_GB2312" w:eastAsia="仿宋_GB2312" w:hint="eastAsia"/>
                <w:sz w:val="24"/>
              </w:rPr>
              <w:t>2020年7月22日至2025年7月21日</w:t>
            </w:r>
          </w:p>
        </w:tc>
        <w:tc>
          <w:tcPr>
            <w:tcW w:w="1134" w:type="dxa"/>
            <w:vAlign w:val="center"/>
          </w:tcPr>
          <w:p w:rsidR="00E11387" w:rsidRDefault="00E11387">
            <w:pPr>
              <w:jc w:val="center"/>
              <w:rPr>
                <w:rFonts w:ascii="仿宋_GB2312" w:eastAsia="仿宋_GB2312"/>
                <w:sz w:val="24"/>
              </w:rPr>
            </w:pPr>
            <w:r>
              <w:rPr>
                <w:rFonts w:ascii="仿宋_GB2312" w:eastAsia="仿宋_GB2312" w:hint="eastAsia"/>
                <w:sz w:val="24"/>
              </w:rPr>
              <w:t>史雨婷</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18686491495</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sz w:val="24"/>
              </w:rPr>
            </w:pPr>
          </w:p>
        </w:tc>
        <w:tc>
          <w:tcPr>
            <w:tcW w:w="992" w:type="dxa"/>
            <w:vAlign w:val="center"/>
          </w:tcPr>
          <w:p w:rsidR="00E11387" w:rsidRDefault="00E11387">
            <w:pPr>
              <w:rPr>
                <w:rFonts w:ascii="仿宋_GB2312" w:eastAsia="仿宋_GB2312" w:hAnsi="宋体"/>
                <w:bCs/>
                <w:sz w:val="24"/>
              </w:rPr>
            </w:pPr>
            <w:r>
              <w:rPr>
                <w:rFonts w:ascii="仿宋_GB2312" w:eastAsia="仿宋_GB2312" w:hAnsi="宋体"/>
                <w:bCs/>
                <w:sz w:val="24"/>
              </w:rPr>
              <w:t>2201060137</w:t>
            </w:r>
          </w:p>
        </w:tc>
        <w:tc>
          <w:tcPr>
            <w:tcW w:w="1536" w:type="dxa"/>
            <w:vAlign w:val="center"/>
          </w:tcPr>
          <w:p w:rsidR="00E11387" w:rsidRDefault="00E11387">
            <w:pPr>
              <w:pStyle w:val="a3"/>
              <w:rPr>
                <w:rFonts w:ascii="仿宋_GB2312" w:eastAsia="仿宋_GB2312"/>
                <w:b w:val="0"/>
                <w:color w:val="auto"/>
                <w:spacing w:val="-30"/>
                <w:sz w:val="24"/>
                <w:lang w:val="en-US"/>
              </w:rPr>
            </w:pPr>
            <w:r>
              <w:rPr>
                <w:rFonts w:ascii="仿宋_GB2312" w:eastAsia="仿宋_GB2312" w:hint="eastAsia"/>
                <w:b w:val="0"/>
                <w:color w:val="auto"/>
                <w:spacing w:val="-30"/>
                <w:sz w:val="24"/>
                <w:lang w:val="en-US"/>
              </w:rPr>
              <w:t>长春市庞达石油化工有限公司</w:t>
            </w:r>
          </w:p>
        </w:tc>
        <w:tc>
          <w:tcPr>
            <w:tcW w:w="1080" w:type="dxa"/>
            <w:vAlign w:val="center"/>
          </w:tcPr>
          <w:p w:rsidR="00E11387" w:rsidRDefault="00E11387">
            <w:pPr>
              <w:rPr>
                <w:rFonts w:ascii="仿宋_GB2312" w:eastAsia="仿宋_GB2312" w:hAnsi="宋体"/>
                <w:bCs/>
                <w:sz w:val="24"/>
              </w:rPr>
            </w:pPr>
            <w:r>
              <w:rPr>
                <w:rFonts w:ascii="仿宋_GB2312" w:eastAsia="仿宋_GB2312" w:hAnsi="宋体" w:hint="eastAsia"/>
                <w:bCs/>
                <w:sz w:val="24"/>
              </w:rPr>
              <w:t>庞晓峰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长春市绿园区合心镇合心工业园区浪江路长春市恒远冲压压铸厂2号厂房</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rsidR="00E11387" w:rsidRDefault="00E11387">
            <w:pPr>
              <w:widowControl/>
              <w:jc w:val="center"/>
              <w:rPr>
                <w:rFonts w:ascii="仿宋_GB2312" w:eastAsia="仿宋_GB2312"/>
                <w:sz w:val="24"/>
              </w:rPr>
            </w:pPr>
            <w:r>
              <w:rPr>
                <w:rFonts w:ascii="仿宋_GB2312" w:eastAsia="仿宋_GB2312" w:hint="eastAsia"/>
                <w:sz w:val="24"/>
              </w:rPr>
              <w:t>2020年7月21日</w:t>
            </w:r>
          </w:p>
        </w:tc>
        <w:tc>
          <w:tcPr>
            <w:tcW w:w="2410" w:type="dxa"/>
            <w:vAlign w:val="center"/>
          </w:tcPr>
          <w:p w:rsidR="00E11387" w:rsidRDefault="00E11387">
            <w:pPr>
              <w:rPr>
                <w:rFonts w:ascii="仿宋_GB2312" w:eastAsia="仿宋_GB2312"/>
                <w:sz w:val="24"/>
              </w:rPr>
            </w:pPr>
            <w:r>
              <w:rPr>
                <w:rFonts w:ascii="仿宋_GB2312" w:eastAsia="仿宋_GB2312" w:hint="eastAsia"/>
                <w:sz w:val="24"/>
              </w:rPr>
              <w:t>2020年7月21日至2021年7月20日</w:t>
            </w:r>
          </w:p>
        </w:tc>
        <w:tc>
          <w:tcPr>
            <w:tcW w:w="1134" w:type="dxa"/>
            <w:vAlign w:val="center"/>
          </w:tcPr>
          <w:p w:rsidR="00E11387" w:rsidRDefault="00E11387">
            <w:pPr>
              <w:rPr>
                <w:rFonts w:ascii="仿宋_GB2312" w:eastAsia="仿宋_GB2312"/>
                <w:sz w:val="24"/>
              </w:rPr>
            </w:pPr>
            <w:r>
              <w:rPr>
                <w:rFonts w:ascii="仿宋_GB2312" w:eastAsia="仿宋_GB2312" w:hint="eastAsia"/>
                <w:sz w:val="24"/>
              </w:rPr>
              <w:t>庞晓峰</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18104419889</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hAnsi="宋体"/>
                <w:bCs/>
                <w:color w:val="000000" w:themeColor="text1"/>
                <w:sz w:val="24"/>
              </w:rPr>
            </w:pPr>
            <w:r>
              <w:rPr>
                <w:rFonts w:ascii="仿宋_GB2312" w:eastAsia="仿宋_GB2312" w:hAnsi="宋体" w:hint="eastAsia"/>
                <w:bCs/>
                <w:color w:val="000000" w:themeColor="text1"/>
                <w:sz w:val="24"/>
              </w:rPr>
              <w:t>2201130138</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吉林省晟新再生资源有限公司</w:t>
            </w:r>
          </w:p>
        </w:tc>
        <w:tc>
          <w:tcPr>
            <w:tcW w:w="108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崔连福</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长春市九台区卡伦工业区滨水大路2077号</w:t>
            </w:r>
          </w:p>
        </w:tc>
        <w:tc>
          <w:tcPr>
            <w:tcW w:w="7230" w:type="dxa"/>
            <w:vAlign w:val="center"/>
          </w:tcPr>
          <w:p w:rsidR="00E11387" w:rsidRDefault="00E11387">
            <w:pPr>
              <w:spacing w:line="300" w:lineRule="exact"/>
              <w:ind w:firstLineChars="200" w:firstLine="480"/>
              <w:rPr>
                <w:rFonts w:ascii="仿宋_GB2312" w:eastAsia="仿宋_GB2312"/>
                <w:bCs/>
                <w:color w:val="000000" w:themeColor="text1"/>
                <w:sz w:val="24"/>
              </w:rPr>
            </w:pPr>
            <w:r>
              <w:rPr>
                <w:rFonts w:ascii="仿宋_GB2312" w:eastAsia="仿宋_GB2312" w:hint="eastAsia"/>
                <w:bCs/>
                <w:color w:val="000000" w:themeColor="text1"/>
                <w:sz w:val="24"/>
              </w:rPr>
              <w:t>收集、暂存、委托处置HW49其他废物中非特定行业900-044-49废铅蓄电池，年经营规模2000吨。</w:t>
            </w: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2020年8月21日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2020年8月21日至2023年8月20日</w:t>
            </w:r>
          </w:p>
        </w:tc>
        <w:tc>
          <w:tcPr>
            <w:tcW w:w="1134" w:type="dxa"/>
            <w:vAlign w:val="center"/>
          </w:tcPr>
          <w:p w:rsidR="00E11387" w:rsidRDefault="00E11387">
            <w:pPr>
              <w:rPr>
                <w:rFonts w:ascii="仿宋_GB2312" w:eastAsia="仿宋_GB2312"/>
                <w:color w:val="000000" w:themeColor="text1"/>
                <w:sz w:val="24"/>
              </w:rPr>
            </w:pPr>
            <w:r>
              <w:rPr>
                <w:rFonts w:ascii="仿宋_GB2312" w:eastAsia="仿宋_GB2312" w:hint="eastAsia"/>
                <w:bCs/>
                <w:color w:val="000000" w:themeColor="text1"/>
                <w:sz w:val="24"/>
              </w:rPr>
              <w:t>崔连福</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18504401888</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color w:val="000000" w:themeColor="text1"/>
                <w:sz w:val="24"/>
              </w:rPr>
            </w:pPr>
          </w:p>
        </w:tc>
        <w:tc>
          <w:tcPr>
            <w:tcW w:w="992"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2207020053</w:t>
            </w:r>
          </w:p>
        </w:tc>
        <w:tc>
          <w:tcPr>
            <w:tcW w:w="1536" w:type="dxa"/>
            <w:vAlign w:val="center"/>
          </w:tcPr>
          <w:p w:rsidR="00E11387" w:rsidRDefault="00E11387">
            <w:pPr>
              <w:pStyle w:val="a3"/>
              <w:rPr>
                <w:rFonts w:ascii="仿宋_GB2312" w:eastAsia="仿宋_GB2312"/>
                <w:b w:val="0"/>
                <w:color w:val="000000" w:themeColor="text1"/>
                <w:sz w:val="24"/>
                <w:lang w:val="en-US"/>
              </w:rPr>
            </w:pPr>
            <w:r>
              <w:rPr>
                <w:rFonts w:ascii="仿宋_GB2312" w:eastAsia="仿宋_GB2312" w:hint="eastAsia"/>
                <w:b w:val="0"/>
                <w:color w:val="000000" w:themeColor="text1"/>
                <w:sz w:val="24"/>
                <w:lang w:val="en-US"/>
              </w:rPr>
              <w:t>松原市彤华石油技术有限公司</w:t>
            </w:r>
          </w:p>
        </w:tc>
        <w:tc>
          <w:tcPr>
            <w:tcW w:w="1080" w:type="dxa"/>
            <w:vAlign w:val="center"/>
          </w:tcPr>
          <w:p w:rsidR="00E11387" w:rsidRDefault="00E11387">
            <w:pPr>
              <w:rPr>
                <w:rFonts w:ascii="仿宋_GB2312" w:eastAsia="仿宋_GB2312"/>
                <w:bCs/>
                <w:color w:val="000000" w:themeColor="text1"/>
                <w:sz w:val="24"/>
              </w:rPr>
            </w:pPr>
            <w:r w:rsidRPr="0061384D">
              <w:rPr>
                <w:rFonts w:ascii="仿宋_GB2312" w:eastAsia="仿宋_GB2312" w:hint="eastAsia"/>
                <w:bCs/>
                <w:color w:val="000000" w:themeColor="text1"/>
                <w:sz w:val="24"/>
              </w:rPr>
              <w:t>王宇</w:t>
            </w:r>
          </w:p>
        </w:tc>
        <w:tc>
          <w:tcPr>
            <w:tcW w:w="144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前郭县源江路</w:t>
            </w:r>
          </w:p>
        </w:tc>
        <w:tc>
          <w:tcPr>
            <w:tcW w:w="161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松原市前郭县新立村东侧7公里处</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收集、贮存、利用HW08废矿物油与含矿物油废物中石油开采071-001-08石油开采和炼制过程中产生的油土，年经营规模7000吨，联合站产生的清罐油泥，年经营规模40吨。</w:t>
            </w:r>
          </w:p>
          <w:p w:rsidR="00E11387" w:rsidRDefault="00E11387">
            <w:pPr>
              <w:spacing w:line="300" w:lineRule="exact"/>
              <w:ind w:firstLineChars="200" w:firstLine="480"/>
              <w:rPr>
                <w:rFonts w:ascii="仿宋_GB2312" w:eastAsia="仿宋_GB2312"/>
                <w:bCs/>
                <w:color w:val="000000" w:themeColor="text1"/>
                <w:sz w:val="24"/>
              </w:rPr>
            </w:pPr>
          </w:p>
        </w:tc>
        <w:tc>
          <w:tcPr>
            <w:tcW w:w="2126" w:type="dxa"/>
            <w:vAlign w:val="center"/>
          </w:tcPr>
          <w:p w:rsidR="00E11387" w:rsidRDefault="00E11387">
            <w:pPr>
              <w:widowControl/>
              <w:jc w:val="center"/>
              <w:rPr>
                <w:rFonts w:ascii="仿宋_GB2312" w:eastAsia="仿宋_GB2312"/>
                <w:bCs/>
                <w:color w:val="000000" w:themeColor="text1"/>
                <w:sz w:val="24"/>
              </w:rPr>
            </w:pPr>
            <w:r>
              <w:rPr>
                <w:rFonts w:ascii="仿宋_GB2312" w:eastAsia="仿宋_GB2312" w:hint="eastAsia"/>
                <w:bCs/>
                <w:color w:val="000000" w:themeColor="text1"/>
                <w:sz w:val="24"/>
              </w:rPr>
              <w:t>2009年12月28日</w:t>
            </w:r>
          </w:p>
        </w:tc>
        <w:tc>
          <w:tcPr>
            <w:tcW w:w="2410"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2020年8月14日至2025年8月13日</w:t>
            </w:r>
          </w:p>
        </w:tc>
        <w:tc>
          <w:tcPr>
            <w:tcW w:w="1134" w:type="dxa"/>
            <w:vAlign w:val="center"/>
          </w:tcPr>
          <w:p w:rsidR="00E11387" w:rsidRDefault="00E11387">
            <w:pPr>
              <w:rPr>
                <w:rFonts w:ascii="仿宋_GB2312" w:eastAsia="仿宋_GB2312"/>
                <w:bCs/>
                <w:color w:val="000000" w:themeColor="text1"/>
                <w:sz w:val="24"/>
              </w:rPr>
            </w:pPr>
            <w:r>
              <w:rPr>
                <w:rFonts w:ascii="仿宋_GB2312" w:eastAsia="仿宋_GB2312" w:hint="eastAsia"/>
                <w:bCs/>
                <w:color w:val="000000" w:themeColor="text1"/>
                <w:sz w:val="24"/>
              </w:rPr>
              <w:t>张志义</w:t>
            </w:r>
          </w:p>
        </w:tc>
        <w:tc>
          <w:tcPr>
            <w:tcW w:w="1842" w:type="dxa"/>
            <w:vAlign w:val="center"/>
          </w:tcPr>
          <w:p w:rsidR="00E11387" w:rsidRDefault="00E11387">
            <w:pPr>
              <w:jc w:val="center"/>
              <w:rPr>
                <w:rFonts w:ascii="仿宋_GB2312" w:eastAsia="仿宋_GB2312" w:hAnsi="宋体"/>
                <w:color w:val="000000"/>
                <w:sz w:val="24"/>
              </w:rPr>
            </w:pPr>
            <w:r>
              <w:rPr>
                <w:rFonts w:ascii="仿宋_GB2312" w:eastAsia="仿宋_GB2312" w:hAnsi="宋体" w:hint="eastAsia"/>
                <w:color w:val="000000"/>
                <w:sz w:val="24"/>
              </w:rPr>
              <w:t>18730729000</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2207020139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吉林省天润环保科技有限公司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孟凡凯</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松原市宁江区雅达虹工业集中区兰溪路与长虹大街交汇处</w:t>
            </w:r>
          </w:p>
        </w:tc>
        <w:tc>
          <w:tcPr>
            <w:tcW w:w="7230" w:type="dxa"/>
            <w:vAlign w:val="center"/>
          </w:tcPr>
          <w:p w:rsidR="00E11387" w:rsidRDefault="00E11387">
            <w:pPr>
              <w:spacing w:line="300" w:lineRule="exact"/>
              <w:ind w:firstLineChars="200" w:firstLine="480"/>
              <w:rPr>
                <w:rFonts w:ascii="仿宋_GB2312" w:eastAsia="仿宋_GB2312"/>
                <w:bCs/>
                <w:sz w:val="24"/>
              </w:rPr>
            </w:pPr>
            <w:r>
              <w:rPr>
                <w:rFonts w:ascii="仿宋_GB2312" w:eastAsia="仿宋_GB2312" w:hint="eastAsia"/>
                <w:sz w:val="24"/>
              </w:rPr>
              <w:t>HW49其它废物非特定行业中900-041-49含有或沾染HW08石油开采行业中071-001-08的废单井罐，年经营规模20000吨（4000个）；废油桶和油田助剂的废桶，年经营规模50000个；废油管，年经营规模20000吨；废油箱，年经营规模2000个；含有或沾染HW08非特定行业中900-214-08的废机油滤芯，年经营规模40000个。</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2020年8月27日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2020年8月27日至2021年8月26日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684"/>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2203810140</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吉林省特力创联环保资源有限公司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王清河</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吉林公主岭经济开发区经合大街南侧4266号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HW49其他废物中非特定行业900-044-49废铅蓄电池，年经营规模50000吨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2020年9月2日至2023年9月1日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王建英</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18604318000</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2202030025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吉林市龙潭区绿科环保处理厂</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赵忠复</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吉林市龙潭区金珠乡四间村</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收集、贮存、利用HW13有机树脂类废物合成材料制造行业中265-101-13树脂、乳胶生产过程中产生的不合格产品，年经营规模200吨。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2006年11月16日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2020年9月10日至2025年9月9日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赵忠复</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13304406578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2202030141</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吉林市金翔再生物资回收有限公司</w:t>
            </w:r>
          </w:p>
        </w:tc>
        <w:tc>
          <w:tcPr>
            <w:tcW w:w="1080"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吉林市龙潭区龙潭乡铁东工业园区</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2020年9月18日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2020年9月18日至2023年9月17日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史华军</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15981111107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2202030144</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吉林省创绿环保科技有限公司</w:t>
            </w:r>
          </w:p>
        </w:tc>
        <w:tc>
          <w:tcPr>
            <w:tcW w:w="1080" w:type="dxa"/>
            <w:vAlign w:val="center"/>
          </w:tcPr>
          <w:p w:rsidR="00E11387" w:rsidRDefault="00E47ACF">
            <w:pPr>
              <w:jc w:val="center"/>
              <w:rPr>
                <w:rFonts w:ascii="仿宋_GB2312" w:eastAsia="仿宋_GB2312"/>
                <w:bCs/>
                <w:sz w:val="24"/>
              </w:rPr>
            </w:pPr>
            <w:r w:rsidRPr="00E47ACF">
              <w:rPr>
                <w:rFonts w:ascii="仿宋_GB2312" w:eastAsia="仿宋_GB2312" w:hint="eastAsia"/>
                <w:bCs/>
                <w:sz w:val="24"/>
              </w:rPr>
              <w:t>郭振哲</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吉林省公主岭市岭东工业集中区北二街北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HW49其他废物中非特定行业900-044-49废铅蓄电池，年经营规模10000吨。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孙明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13943035588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2202030142</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吉林省汇峰经贸有限公司</w:t>
            </w:r>
          </w:p>
        </w:tc>
        <w:tc>
          <w:tcPr>
            <w:tcW w:w="1080" w:type="dxa"/>
            <w:vAlign w:val="center"/>
          </w:tcPr>
          <w:p w:rsidR="00E11387" w:rsidRDefault="00194F8D">
            <w:pPr>
              <w:jc w:val="center"/>
              <w:rPr>
                <w:rFonts w:ascii="仿宋_GB2312" w:eastAsia="仿宋_GB2312"/>
                <w:bCs/>
                <w:sz w:val="24"/>
              </w:rPr>
            </w:pPr>
            <w:r w:rsidRPr="00194F8D">
              <w:rPr>
                <w:rFonts w:ascii="仿宋_GB2312" w:eastAsia="仿宋_GB2312" w:hint="eastAsia"/>
                <w:bCs/>
                <w:sz w:val="24"/>
              </w:rPr>
              <w:t>孔德峰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吉林省长春市朝阳区育民路1008号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孔德峰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18844099666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2202030143</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长春市群力废旧物资回收拆解有限公司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庞成有</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长春市经济技术开发区同心街与102国道交汇南150米</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HW49其他废物中非特定行业900-044-49废铅蓄电池，年经营规模18000吨。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2020年9月28日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2020年9月28日至2023年9月27日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庞成和</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15764363426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2202030145</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吉林嘉德蓝天环境技术有限公司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王智勇</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吉林省吉林市高新开发区世纪花园6号楼3-2-85号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吉林省吉林市永吉县永吉经济开发区吉桦路392-1号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HW49其他废物中非特定行业900-044-49废铅蓄电池，年经营规模25000吨。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2020年11月6日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2020年11月6日至2023年11月5日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刘洋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13894339955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2202030146</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吉林市铅锤百炼再生资源回收有限公司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王洋</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吉林省吉林市龙潭区黎明路177号5号修车库3-6-7号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王洋</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18643202121</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2201030147</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长春市蓄电池有限公司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李云杰</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长春市长江路经济开发区兴工路1527号</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HW49其他废物中非特定行业900-044-49废铅蓄电池，年经营规模3000吨。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李云杰</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sz w:val="24"/>
              </w:rPr>
              <w:t>13596473338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2203030148</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四平光铭再生资源有限公司</w:t>
            </w:r>
          </w:p>
        </w:tc>
        <w:tc>
          <w:tcPr>
            <w:tcW w:w="1080" w:type="dxa"/>
            <w:vAlign w:val="center"/>
          </w:tcPr>
          <w:p w:rsidR="00E11387" w:rsidRDefault="00E11387">
            <w:pPr>
              <w:jc w:val="center"/>
              <w:rPr>
                <w:rFonts w:ascii="仿宋_GB2312" w:eastAsia="仿宋_GB2312"/>
                <w:bCs/>
                <w:sz w:val="24"/>
              </w:rPr>
            </w:pPr>
            <w:r w:rsidRPr="00FE77D2">
              <w:rPr>
                <w:rFonts w:ascii="仿宋_GB2312" w:eastAsia="仿宋_GB2312" w:hint="eastAsia"/>
                <w:bCs/>
                <w:sz w:val="24"/>
              </w:rPr>
              <w:t>高霞</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四平市经济开发区河夹信子村七屯四下公路北</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四平市经济开发区河夹信子村七屯四下公路北</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HW49其他废物中非特定行业900-044-49废铅蓄电池，年经营规模1500吨。</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2020年11月9日至2023年11月8日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李东辉</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13904347677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Pr>
                <w:rFonts w:ascii="仿宋_GB2312" w:eastAsia="仿宋_GB2312"/>
                <w:bCs/>
                <w:sz w:val="24"/>
              </w:rPr>
              <w:t>2202840149</w:t>
            </w:r>
          </w:p>
        </w:tc>
        <w:tc>
          <w:tcPr>
            <w:tcW w:w="1536" w:type="dxa"/>
            <w:vAlign w:val="center"/>
          </w:tcPr>
          <w:p w:rsidR="00E11387" w:rsidRDefault="00E11387">
            <w:pPr>
              <w:pStyle w:val="a3"/>
              <w:rPr>
                <w:rFonts w:ascii="仿宋_GB2312" w:eastAsia="仿宋_GB2312"/>
                <w:b w:val="0"/>
                <w:color w:val="auto"/>
                <w:sz w:val="24"/>
                <w:lang w:val="en-US"/>
              </w:rPr>
            </w:pPr>
            <w:r>
              <w:rPr>
                <w:rFonts w:ascii="仿宋_GB2312" w:eastAsia="仿宋_GB2312" w:hint="eastAsia"/>
                <w:b w:val="0"/>
                <w:color w:val="auto"/>
                <w:sz w:val="24"/>
                <w:lang w:val="en-US"/>
              </w:rPr>
              <w:t>冀东水泥磐石有限责任公司</w:t>
            </w:r>
          </w:p>
        </w:tc>
        <w:tc>
          <w:tcPr>
            <w:tcW w:w="1080" w:type="dxa"/>
            <w:vAlign w:val="center"/>
          </w:tcPr>
          <w:p w:rsidR="00E11387" w:rsidRDefault="00E11387">
            <w:pPr>
              <w:jc w:val="center"/>
              <w:rPr>
                <w:rFonts w:ascii="仿宋_GB2312" w:eastAsia="仿宋_GB2312"/>
                <w:bCs/>
                <w:sz w:val="24"/>
              </w:rPr>
            </w:pPr>
            <w:r>
              <w:rPr>
                <w:rFonts w:ascii="仿宋_GB2312" w:eastAsia="仿宋_GB2312" w:hint="eastAsia"/>
                <w:bCs/>
                <w:sz w:val="24"/>
              </w:rPr>
              <w:t>李晓明</w:t>
            </w:r>
          </w:p>
        </w:tc>
        <w:tc>
          <w:tcPr>
            <w:tcW w:w="1440" w:type="dxa"/>
            <w:vAlign w:val="center"/>
          </w:tcPr>
          <w:p w:rsidR="00E11387" w:rsidRDefault="00E11387">
            <w:pPr>
              <w:rPr>
                <w:rFonts w:ascii="仿宋_GB2312" w:eastAsia="仿宋_GB2312"/>
                <w:bCs/>
                <w:sz w:val="24"/>
              </w:rPr>
            </w:pPr>
            <w:r>
              <w:rPr>
                <w:rFonts w:ascii="仿宋_GB2312" w:eastAsia="仿宋_GB2312" w:hint="eastAsia"/>
                <w:bCs/>
                <w:sz w:val="24"/>
              </w:rPr>
              <w:t>吉林市磐石市牛心镇</w:t>
            </w:r>
          </w:p>
        </w:tc>
        <w:tc>
          <w:tcPr>
            <w:tcW w:w="1614" w:type="dxa"/>
            <w:vAlign w:val="center"/>
          </w:tcPr>
          <w:p w:rsidR="00E11387" w:rsidRDefault="00E11387">
            <w:pPr>
              <w:rPr>
                <w:rFonts w:ascii="仿宋_GB2312" w:eastAsia="仿宋_GB2312"/>
                <w:bCs/>
                <w:sz w:val="24"/>
              </w:rPr>
            </w:pPr>
            <w:r>
              <w:rPr>
                <w:rFonts w:ascii="仿宋_GB2312" w:eastAsia="仿宋_GB2312" w:hint="eastAsia"/>
                <w:bCs/>
                <w:sz w:val="24"/>
              </w:rPr>
              <w:t>磐石市牛心镇冀东水泥磐石有限责任公司厂区内</w:t>
            </w:r>
          </w:p>
        </w:tc>
        <w:tc>
          <w:tcPr>
            <w:tcW w:w="7230" w:type="dxa"/>
            <w:vAlign w:val="center"/>
          </w:tcPr>
          <w:p w:rsidR="00E11387" w:rsidRDefault="00E11387">
            <w:pPr>
              <w:spacing w:line="300" w:lineRule="exact"/>
              <w:ind w:firstLineChars="200" w:firstLine="480"/>
              <w:rPr>
                <w:rFonts w:ascii="仿宋_GB2312" w:eastAsia="仿宋_GB2312"/>
                <w:sz w:val="24"/>
              </w:rPr>
            </w:pPr>
            <w:r>
              <w:rPr>
                <w:rFonts w:ascii="仿宋_GB2312" w:eastAsia="仿宋_GB2312" w:hint="eastAsia"/>
                <w:sz w:val="24"/>
              </w:rPr>
              <w:t>收集、贮存、协同处置HW02医疗废物中化学药品原料药制造行业271-001-02、271-002-02、271-003-02、271-004-02、271-005-02，化学药品制剂制造行业272-001-02、272-002-02、272-003-02、272-004-02、272-005-02，兽用药品制造行业275-004-02、275-005-02、275-006-02、275-007-02、275-008-02，生物药品制造行业276-001-02、276-002-02、276-003-02、276-004-02、276-005-02，年经营规模200吨/年；HW03废药物、药品中非特定行业900-002-03，年经营规模20吨/年；HW04农药废物中的农药制造行业263-004-04、263-005-04、263-006-04、263-007-04、263-008-04、263-009-04、263-010-04、263-011-04、263-012-04，年经营规模20吨/年；HW05木材防腐剂废物中木材加工行业201-001-05、201-002-05，专用化学产品制造行业266-001-05、266-002-05、266-003-05，非特定行业900-004-05，年经营规50吨/年；HW06废有机溶剂废物与含有机溶剂废物中非特定行业900-402-06、900-403-06、900-404-06、900-405-06、900-406-06、900-407-06、900-408-06、900-409-06，年经营规模300吨/年；HW07热处理含氰废物中金属表面处理及热处理加工行业336-001-07、336-002-07、336-003-07、336-004-07、336-049-07，年经营规模1000吨/年；HW08废矿物油与含矿物油废物中石油开采行业071-001-08、071-002-08，天然气开采行业072-001-08，精炼石油产品制造行业251-001-08、251-002-08、251-003-08、251-004-08、251-005-08、251-006-08、251-010-08、251-011-08、251-012-08，非特定行业900-199-08、900-200-08、900-201-08、900-203-08、900-204-08、900-205-08、900-209-08、900-210-08、900-211-08、900-212-08、900-213-08、900-214-08、900-215-08、900-216-08、900-217-08、900-218-08、900-219-08、900-220-08、900-221-08、900-222-08、900-249-08，年经营规模25000吨/年；HW09油/水、烃/水混合物或乳化液中非特定行业900-005-09、900-006-09、900-007-09，年经营规模50吨/年；HW11精（蒸）馏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w:t>
            </w:r>
            <w:r>
              <w:rPr>
                <w:rFonts w:ascii="仿宋_GB2312" w:eastAsia="仿宋_GB2312" w:hint="eastAsia"/>
                <w:sz w:val="24"/>
              </w:rPr>
              <w:lastRenderedPageBreak/>
              <w:t>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定行业900-013-11，年经营规模20000吨/年；HW12染料、涂料废物中涂料、油墨、颜料及类似产品制造行业264-003-12、264-004-12、264-008-12、264-010-12、264-011-12、264-012-12、264-013-12，纸浆制造行业221-001-12，非特定行业900-250-12、900-251-12、900-252-12、900-253-12、900-254-12、900-255-12、900-256-12、900-299-12，年经营规模1160吨/年；HW13有机树脂类废物中合成材料制造行业265-101-13、265-102-13、265-103-13、265-104-13，非特定行业900-014-13、900-015-13、900-016-13、900-451-13，年经营规模2000吨/年；HW16感光材料废物中专用化学产品制造行业266-009-16、266-010-16，印刷行业231-001-16、231-002-16，电子元件制造行业397-001-16，电影行业863-001-16，其他专业技术服务业749-001-16，非特定行业900-019-16，年经营规模10吨/年；HW17表面处理废物中金属表面处理及热处理加工行业336-050-17、336-051-17、336-052-17、336-053-17、336-054-17、336-055-17、336-056-17、336-057-17、336-058-17、336-059-17、336-060-17、336-061-17、336-062-17、336-063-17、336-064-17、336-066-17，年经营规模6000吨/年；HW18焚烧处置残渣中环境治理业772-002-18、772-003-18、772-004-18、772-005-18，年经营规模6000吨/年；HW19含金属羰基化合物废物中非特定行业900-020-19，年经营规模10吨/年；HW20含铍废物中基础化学原料制造行业261-040-20，年经营规模10吨/年；HW22含铜废物中玻璃制造行业304-001-22，常用有色金属冶炼行业321-101-22、321-102-22，电子元件制造行业397-004-22、397-005-22、397-051-22，年经营规模1200吨/年；HW23含锌废物中金属表面处理及热处理加工行业336-103-23，电池制造行业384-001-23，非特定行业900-021-23，年经营规模100吨/年；HW25含硒废物中基础化学原料制造行业261-045-25，年经营规模20吨/年；HW26含镉废物中电池制造行业384-002-26，年经营规模20吨/年；HW27含锑废物中基础化学原料制造行业261-046-27、261-048-27，年经营规模20吨/年；HW28含碲废物中基础化学原料制造行业261-050-28，年经营规模20吨/年；HW32无机氟化物废物中非特定行业900-026-32，年经营规模10吨/年；HW33无机氰化物废物中贵金属矿采选行业092-003-33，年经营规模36000吨/年；HW34废酸中精炼石油产品制造行业251-014-34，涂料、油墨、颜料及类似产品制造行业264-013-34，基础化学原料制造行业261-057-34、261-058-34，钢压延加工行业314-001-34，</w:t>
            </w:r>
            <w:r>
              <w:rPr>
                <w:rFonts w:ascii="仿宋_GB2312" w:eastAsia="仿宋_GB2312" w:hint="eastAsia"/>
                <w:sz w:val="24"/>
              </w:rPr>
              <w:lastRenderedPageBreak/>
              <w:t>金属表面处理及热处理加工行业336-105-34，电子元件制造行业397-005-34、397-006-34、397-007-34，非特定行业900-300-34、900-301-34、900-302-34、900-303-34、900-304-34、900-305-34、900-306-34、900-307-34、900-308-34、900-349-34，年经营规模500吨/年；HW35废碱中精炼石油产品制造行业251-015-35，基础化学原料制造行业261-059-35，毛皮鞣制及制品加工行业193-003-35，纸浆制造行业221-002-35，非特定行业900-350-35、900-351-35、900-352-35、900-353-35、900-354-35、900-355-35、900-356-35、900-399-35，年经营规模2500吨/年；HW37有机磷化合物废物中基础化学原料制造行业261-061-37、261-062-37、261-063-37，非特定行业900-033-37，年经营规模10吨/年；HW38有机氰化物废物中基础化学原料制造行业261-066-38、261-067-38、261-068-38、261-069-38、261-140-38，年经营规模30000吨/年；HW39含酚废物中基础化学原料制造行业261-070-39、261-071-39，年经营规模20吨/年；HW40含醚废物中基础化学原料制造行业261-072-40，年经营规模20吨/年；HW45含有机卤化物废物中基础化学原料制造行业261-078-45、261-079-45、261-080-45、261-081-45、261-082-45、261-084-45、261-085-45、261-086-45，年经营规模100吨/年；HW46含镍废物中基础化学原料制造行业261-087-46，电池制造行业394-005-46，非特定行业900-037-46，年经营规模3100吨/年；HW47含钡废物中基础化学原料制造行业261-088-47，金属表面处理及热处理加工行业336-106-47，年经营规模200吨/年；HW48有色金属冶炼废物中常用有色金属矿采选行业091-001-48、091-002-48，常用有色金属冶炼行业321-002-48、321-003-48、321-004-48、321-005-48、321-006-48、321-007-48、321-008-48、321-009-48、321-010-48、321-011-48、321-012-48、321-013-48、321-014-48、321-016-48、321-017-48、321-018-48、321-019-48、321-020-48、321-021-48、321-022-48、321-023-48、321-024-48、321-025-48、321-026-48、321-027-48、321-028-48、321-029-48、321-030-48，稀有稀土金属冶炼行业323-001-48，年经营规模2500吨/年；HW49其他废物中非特定行业900-039-49、900-040-49、900-045-49、900-046-49、900-047-49，年经营规模500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w:t>
            </w:r>
            <w:r>
              <w:rPr>
                <w:rFonts w:ascii="仿宋_GB2312" w:eastAsia="仿宋_GB2312" w:hint="eastAsia"/>
                <w:sz w:val="24"/>
              </w:rPr>
              <w:lastRenderedPageBreak/>
              <w:t>275-009-50，生物药品制造行业276-006-50，环境治理行业772-007-50，非特定行业900-048-50、900-049-50，年经营规模6000吨/年。</w:t>
            </w:r>
          </w:p>
        </w:tc>
        <w:tc>
          <w:tcPr>
            <w:tcW w:w="2126" w:type="dxa"/>
            <w:vAlign w:val="center"/>
          </w:tcPr>
          <w:p w:rsidR="00E11387" w:rsidRDefault="00E11387">
            <w:pPr>
              <w:widowControl/>
              <w:jc w:val="center"/>
              <w:rPr>
                <w:rFonts w:ascii="仿宋_GB2312" w:eastAsia="仿宋_GB2312"/>
                <w:bCs/>
                <w:sz w:val="24"/>
              </w:rPr>
            </w:pPr>
            <w:r>
              <w:rPr>
                <w:rFonts w:ascii="仿宋_GB2312" w:eastAsia="仿宋_GB2312" w:hint="eastAsia"/>
                <w:bCs/>
                <w:sz w:val="24"/>
              </w:rPr>
              <w:lastRenderedPageBreak/>
              <w:t>2020年11月9日</w:t>
            </w:r>
          </w:p>
        </w:tc>
        <w:tc>
          <w:tcPr>
            <w:tcW w:w="2410" w:type="dxa"/>
            <w:vAlign w:val="center"/>
          </w:tcPr>
          <w:p w:rsidR="00E11387" w:rsidRDefault="00E11387">
            <w:pPr>
              <w:rPr>
                <w:rFonts w:ascii="仿宋_GB2312" w:eastAsia="仿宋_GB2312"/>
                <w:bCs/>
                <w:sz w:val="24"/>
              </w:rPr>
            </w:pPr>
            <w:r>
              <w:rPr>
                <w:rFonts w:ascii="仿宋_GB2312" w:eastAsia="仿宋_GB2312" w:hint="eastAsia"/>
                <w:bCs/>
                <w:sz w:val="24"/>
              </w:rPr>
              <w:t>2020年11月9日至2021年11月8日</w:t>
            </w:r>
          </w:p>
        </w:tc>
        <w:tc>
          <w:tcPr>
            <w:tcW w:w="1134" w:type="dxa"/>
            <w:vAlign w:val="center"/>
          </w:tcPr>
          <w:p w:rsidR="00E11387" w:rsidRDefault="00E11387">
            <w:pPr>
              <w:rPr>
                <w:rFonts w:ascii="仿宋_GB2312" w:eastAsia="仿宋_GB2312"/>
                <w:bCs/>
                <w:sz w:val="24"/>
              </w:rPr>
            </w:pPr>
            <w:r>
              <w:rPr>
                <w:rFonts w:ascii="仿宋_GB2312" w:eastAsia="仿宋_GB2312" w:hint="eastAsia"/>
                <w:bCs/>
                <w:sz w:val="24"/>
              </w:rPr>
              <w:t>葛桐枢</w:t>
            </w:r>
          </w:p>
          <w:p w:rsidR="00E11387" w:rsidRDefault="00E11387">
            <w:pPr>
              <w:rPr>
                <w:rFonts w:ascii="仿宋_GB2312" w:eastAsia="仿宋_GB2312"/>
                <w:bCs/>
                <w:sz w:val="24"/>
              </w:rPr>
            </w:pPr>
            <w:r>
              <w:rPr>
                <w:rFonts w:ascii="仿宋_GB2312" w:eastAsia="仿宋_GB2312" w:hint="eastAsia"/>
                <w:bCs/>
                <w:sz w:val="24"/>
              </w:rPr>
              <w:t>梁春风</w:t>
            </w:r>
          </w:p>
        </w:tc>
        <w:tc>
          <w:tcPr>
            <w:tcW w:w="1842" w:type="dxa"/>
            <w:vAlign w:val="center"/>
          </w:tcPr>
          <w:p w:rsidR="00E11387" w:rsidRDefault="00E11387">
            <w:pPr>
              <w:jc w:val="center"/>
              <w:rPr>
                <w:rFonts w:ascii="仿宋_GB2312" w:eastAsia="仿宋_GB2312" w:hAnsi="宋体"/>
                <w:sz w:val="24"/>
              </w:rPr>
            </w:pPr>
            <w:r>
              <w:rPr>
                <w:rFonts w:ascii="仿宋_GB2312" w:eastAsia="仿宋_GB2312" w:hAnsi="宋体" w:hint="eastAsia"/>
                <w:sz w:val="24"/>
              </w:rPr>
              <w:t>18943519189</w:t>
            </w:r>
          </w:p>
          <w:p w:rsidR="00E11387" w:rsidRDefault="00E11387">
            <w:pPr>
              <w:jc w:val="center"/>
              <w:rPr>
                <w:rFonts w:ascii="仿宋_GB2312" w:eastAsia="仿宋_GB2312" w:hAnsi="宋体"/>
                <w:sz w:val="24"/>
              </w:rPr>
            </w:pPr>
            <w:r>
              <w:rPr>
                <w:rFonts w:ascii="仿宋_GB2312" w:eastAsia="仿宋_GB2312" w:hAnsi="宋体" w:hint="eastAsia"/>
                <w:sz w:val="24"/>
              </w:rPr>
              <w:t>18943519412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pPr>
              <w:rPr>
                <w:rFonts w:ascii="仿宋_GB2312" w:eastAsia="仿宋_GB2312"/>
                <w:bCs/>
                <w:sz w:val="24"/>
              </w:rPr>
            </w:pPr>
            <w:r w:rsidRPr="008F4430">
              <w:rPr>
                <w:rFonts w:ascii="仿宋_GB2312" w:eastAsia="仿宋_GB2312"/>
                <w:bCs/>
                <w:sz w:val="24"/>
              </w:rPr>
              <w:t>2202030058</w:t>
            </w:r>
          </w:p>
        </w:tc>
        <w:tc>
          <w:tcPr>
            <w:tcW w:w="1536" w:type="dxa"/>
            <w:vAlign w:val="center"/>
          </w:tcPr>
          <w:p w:rsidR="00E11387"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吉林市吉化北方联腾化工有限公司乙丙橡胶分公司</w:t>
            </w:r>
          </w:p>
        </w:tc>
        <w:tc>
          <w:tcPr>
            <w:tcW w:w="1080" w:type="dxa"/>
            <w:vAlign w:val="center"/>
          </w:tcPr>
          <w:p w:rsidR="00E11387" w:rsidRDefault="00E11387">
            <w:pPr>
              <w:jc w:val="center"/>
              <w:rPr>
                <w:rFonts w:ascii="仿宋_GB2312" w:eastAsia="仿宋_GB2312"/>
                <w:bCs/>
                <w:sz w:val="24"/>
              </w:rPr>
            </w:pPr>
            <w:r w:rsidRPr="008F4430">
              <w:rPr>
                <w:rFonts w:ascii="仿宋_GB2312" w:eastAsia="仿宋_GB2312" w:hint="eastAsia"/>
                <w:bCs/>
                <w:sz w:val="24"/>
              </w:rPr>
              <w:t>袁波</w:t>
            </w:r>
          </w:p>
        </w:tc>
        <w:tc>
          <w:tcPr>
            <w:tcW w:w="1440"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吉林市龙潭区郑州路11号</w:t>
            </w:r>
          </w:p>
        </w:tc>
        <w:tc>
          <w:tcPr>
            <w:tcW w:w="1614" w:type="dxa"/>
            <w:vAlign w:val="center"/>
          </w:tcPr>
          <w:p w:rsidR="00E11387" w:rsidRDefault="00E11387">
            <w:pPr>
              <w:rPr>
                <w:rFonts w:ascii="仿宋_GB2312" w:eastAsia="仿宋_GB2312"/>
                <w:bCs/>
                <w:sz w:val="24"/>
              </w:rPr>
            </w:pPr>
            <w:r w:rsidRPr="008F4430">
              <w:rPr>
                <w:rFonts w:ascii="仿宋_GB2312" w:eastAsia="仿宋_GB2312" w:hint="eastAsia"/>
                <w:bCs/>
                <w:sz w:val="24"/>
              </w:rPr>
              <w:t>吉林市龙潭区兴城街10号</w:t>
            </w:r>
          </w:p>
        </w:tc>
        <w:tc>
          <w:tcPr>
            <w:tcW w:w="7230" w:type="dxa"/>
            <w:vAlign w:val="center"/>
          </w:tcPr>
          <w:p w:rsidR="00E11387" w:rsidRDefault="00E11387" w:rsidP="008F4430">
            <w:pPr>
              <w:spacing w:line="300" w:lineRule="exact"/>
              <w:ind w:firstLineChars="200" w:firstLine="480"/>
              <w:rPr>
                <w:rFonts w:ascii="仿宋_GB2312" w:eastAsia="仿宋_GB2312"/>
                <w:sz w:val="24"/>
              </w:rPr>
            </w:pPr>
            <w:r w:rsidRPr="008F4430">
              <w:rPr>
                <w:rFonts w:ascii="仿宋_GB2312" w:eastAsia="仿宋_GB2312" w:hint="eastAsia"/>
                <w:sz w:val="24"/>
              </w:rPr>
              <w:t>收集、贮存、利用HW13有机树脂类物废物合成材料制造行业中265-101-13树脂生产过程中产生的乙丙橡胶协议品及废副产物，年经营规模1065吨。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2010年8月16日</w:t>
            </w:r>
          </w:p>
        </w:tc>
        <w:tc>
          <w:tcPr>
            <w:tcW w:w="2410" w:type="dxa"/>
            <w:vAlign w:val="center"/>
          </w:tcPr>
          <w:p w:rsidR="00E11387" w:rsidRDefault="00E11387">
            <w:pPr>
              <w:rPr>
                <w:rFonts w:ascii="仿宋_GB2312" w:eastAsia="仿宋_GB2312"/>
                <w:bCs/>
                <w:sz w:val="24"/>
              </w:rPr>
            </w:pPr>
            <w:r w:rsidRPr="008F4430">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8F4430" w:rsidRDefault="00E11387">
            <w:pPr>
              <w:rPr>
                <w:rFonts w:ascii="仿宋_GB2312" w:eastAsia="仿宋_GB2312"/>
                <w:bCs/>
                <w:sz w:val="24"/>
              </w:rPr>
            </w:pPr>
            <w:r w:rsidRPr="00DA7942">
              <w:rPr>
                <w:rFonts w:ascii="仿宋_GB2312" w:eastAsia="仿宋_GB2312"/>
                <w:bCs/>
                <w:sz w:val="24"/>
              </w:rPr>
              <w:t>2202030022</w:t>
            </w:r>
          </w:p>
        </w:tc>
        <w:tc>
          <w:tcPr>
            <w:tcW w:w="1536" w:type="dxa"/>
            <w:vAlign w:val="center"/>
          </w:tcPr>
          <w:p w:rsidR="00E11387" w:rsidRPr="008F4430" w:rsidRDefault="00E11387">
            <w:pPr>
              <w:pStyle w:val="a3"/>
              <w:rPr>
                <w:rFonts w:ascii="仿宋_GB2312" w:eastAsia="仿宋_GB2312"/>
                <w:b w:val="0"/>
                <w:color w:val="auto"/>
                <w:sz w:val="24"/>
                <w:lang w:val="en-US"/>
              </w:rPr>
            </w:pPr>
            <w:r w:rsidRPr="008F4430">
              <w:rPr>
                <w:rFonts w:ascii="仿宋_GB2312" w:eastAsia="仿宋_GB2312" w:hint="eastAsia"/>
                <w:b w:val="0"/>
                <w:color w:val="auto"/>
                <w:sz w:val="24"/>
                <w:lang w:val="en-US"/>
              </w:rPr>
              <w:t>吉林市吉化北方联腾化工有限公司</w:t>
            </w:r>
          </w:p>
        </w:tc>
        <w:tc>
          <w:tcPr>
            <w:tcW w:w="1080" w:type="dxa"/>
            <w:vAlign w:val="center"/>
          </w:tcPr>
          <w:p w:rsidR="00E11387" w:rsidRPr="008F4430" w:rsidRDefault="00E11387">
            <w:pPr>
              <w:jc w:val="center"/>
              <w:rPr>
                <w:rFonts w:ascii="仿宋_GB2312" w:eastAsia="仿宋_GB2312"/>
                <w:bCs/>
                <w:sz w:val="24"/>
              </w:rPr>
            </w:pPr>
            <w:r w:rsidRPr="00DA7942">
              <w:rPr>
                <w:rFonts w:ascii="仿宋_GB2312" w:eastAsia="仿宋_GB2312" w:hint="eastAsia"/>
                <w:bCs/>
                <w:sz w:val="24"/>
              </w:rPr>
              <w:t>袁波</w:t>
            </w:r>
          </w:p>
        </w:tc>
        <w:tc>
          <w:tcPr>
            <w:tcW w:w="144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1614"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吉林市龙潭区郑州路11号</w:t>
            </w:r>
          </w:p>
        </w:tc>
        <w:tc>
          <w:tcPr>
            <w:tcW w:w="7230" w:type="dxa"/>
            <w:vAlign w:val="center"/>
          </w:tcPr>
          <w:p w:rsidR="00E11387" w:rsidRPr="008F4430"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该企业具备收集、贮存、利用HW11精（蒸）馏残渣基础化学原料制造行业中261-130-11的经营能力，年经营规模600吨。</w:t>
            </w:r>
          </w:p>
        </w:tc>
        <w:tc>
          <w:tcPr>
            <w:tcW w:w="2126" w:type="dxa"/>
            <w:vAlign w:val="center"/>
          </w:tcPr>
          <w:p w:rsidR="00E11387" w:rsidRDefault="00E11387">
            <w:pPr>
              <w:widowControl/>
              <w:jc w:val="center"/>
              <w:rPr>
                <w:rFonts w:ascii="仿宋_GB2312" w:eastAsia="仿宋_GB2312"/>
                <w:bCs/>
                <w:sz w:val="24"/>
              </w:rPr>
            </w:pPr>
            <w:r w:rsidRPr="00BF2109">
              <w:rPr>
                <w:rFonts w:ascii="仿宋_GB2312" w:eastAsia="仿宋_GB2312" w:hint="eastAsia"/>
                <w:bCs/>
                <w:sz w:val="24"/>
              </w:rPr>
              <w:t>2006年10月20日</w:t>
            </w:r>
          </w:p>
        </w:tc>
        <w:tc>
          <w:tcPr>
            <w:tcW w:w="2410" w:type="dxa"/>
            <w:vAlign w:val="center"/>
          </w:tcPr>
          <w:p w:rsidR="00E11387" w:rsidRPr="008F4430" w:rsidRDefault="00E11387">
            <w:pPr>
              <w:rPr>
                <w:rFonts w:ascii="仿宋_GB2312" w:eastAsia="仿宋_GB2312"/>
                <w:bCs/>
                <w:sz w:val="24"/>
              </w:rPr>
            </w:pPr>
            <w:r w:rsidRPr="00DA7942">
              <w:rPr>
                <w:rFonts w:ascii="仿宋_GB2312" w:eastAsia="仿宋_GB2312" w:hint="eastAsia"/>
                <w:bCs/>
                <w:sz w:val="24"/>
              </w:rPr>
              <w:t>2020年11月18日至2025年11月17日</w:t>
            </w:r>
          </w:p>
        </w:tc>
        <w:tc>
          <w:tcPr>
            <w:tcW w:w="1134" w:type="dxa"/>
            <w:vAlign w:val="center"/>
          </w:tcPr>
          <w:p w:rsidR="00E11387" w:rsidRDefault="00E11387" w:rsidP="00BF2109">
            <w:pPr>
              <w:rPr>
                <w:rFonts w:ascii="仿宋_GB2312" w:eastAsia="仿宋_GB2312"/>
                <w:bCs/>
                <w:sz w:val="24"/>
              </w:rPr>
            </w:pPr>
            <w:r w:rsidRPr="00BF2109">
              <w:rPr>
                <w:rFonts w:ascii="仿宋_GB2312" w:eastAsia="仿宋_GB2312" w:hint="eastAsia"/>
                <w:bCs/>
                <w:sz w:val="24"/>
              </w:rPr>
              <w:t>张艳波</w:t>
            </w:r>
            <w:r w:rsidRPr="00BF2109">
              <w:rPr>
                <w:rFonts w:ascii="仿宋_GB2312" w:eastAsia="仿宋_GB2312" w:hint="eastAsia"/>
                <w:bCs/>
                <w:sz w:val="24"/>
              </w:rPr>
              <w:tab/>
            </w:r>
          </w:p>
        </w:tc>
        <w:tc>
          <w:tcPr>
            <w:tcW w:w="1842" w:type="dxa"/>
            <w:vAlign w:val="center"/>
          </w:tcPr>
          <w:p w:rsidR="00E11387" w:rsidRDefault="00E11387">
            <w:pPr>
              <w:jc w:val="center"/>
              <w:rPr>
                <w:rFonts w:ascii="仿宋_GB2312" w:eastAsia="仿宋_GB2312" w:hAnsi="宋体"/>
                <w:sz w:val="24"/>
              </w:rPr>
            </w:pPr>
            <w:r w:rsidRPr="00BF2109">
              <w:rPr>
                <w:rFonts w:ascii="仿宋_GB2312" w:eastAsia="仿宋_GB2312" w:hAnsi="宋体"/>
                <w:sz w:val="24"/>
              </w:rPr>
              <w:t>13079790319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2207020150</w:t>
            </w:r>
          </w:p>
        </w:tc>
        <w:tc>
          <w:tcPr>
            <w:tcW w:w="1536" w:type="dxa"/>
            <w:vAlign w:val="center"/>
          </w:tcPr>
          <w:p w:rsidR="00E11387" w:rsidRPr="008F4430"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吉林省天盈环保科技有限公司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刘铁仁</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吉林省松原市宁江区雅达虹工业集中区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收集、贮存、清洗处置HW49其他废物中非特定行业900-041-49沾染废油编织袋，年经营规模5000吨。</w:t>
            </w:r>
          </w:p>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精炼石油产品制造行业251-001-08，年经营规模20000吨；精炼石油产品制造行业251-005-08，非特定行业900-199-08、900-220-08、900-201-08、900-203-08、900-214-08、900-217-08、900-218-08、900-249-08，年经营规模30000吨；石油开采行业071-002-08，天然气开采行业072-001-08，精炼石油产品制造行业251-002-08、251-003-08、251-004-08、251-006-08、251-010-08，非特定行业900-199-08、900-200-08、900-204-08、900-210-08、900-213-08、900-221-08、900-222-08，年经营规模25000吨；石油开采行业071-001-08，年经营规模20000吨。</w:t>
            </w:r>
          </w:p>
        </w:tc>
        <w:tc>
          <w:tcPr>
            <w:tcW w:w="2126" w:type="dxa"/>
            <w:vAlign w:val="center"/>
          </w:tcPr>
          <w:p w:rsidR="00E11387" w:rsidRDefault="00E11387">
            <w:pPr>
              <w:widowControl/>
              <w:jc w:val="center"/>
              <w:rPr>
                <w:rFonts w:ascii="仿宋_GB2312" w:eastAsia="仿宋_GB2312"/>
                <w:bCs/>
                <w:sz w:val="24"/>
              </w:rPr>
            </w:pPr>
            <w:r w:rsidRPr="00DA7942">
              <w:rPr>
                <w:rFonts w:ascii="仿宋_GB2312" w:eastAsia="仿宋_GB2312" w:hint="eastAsia"/>
                <w:bCs/>
                <w:sz w:val="24"/>
              </w:rPr>
              <w:t>2020年11月18日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2020年11月18日至2021年11月17日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刘铁仁</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13596944444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2207020152</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松原市鑫盛环保科技有限公司</w:t>
            </w:r>
          </w:p>
        </w:tc>
        <w:tc>
          <w:tcPr>
            <w:tcW w:w="1080" w:type="dxa"/>
            <w:vAlign w:val="center"/>
          </w:tcPr>
          <w:p w:rsidR="00E11387" w:rsidRPr="00DA7942" w:rsidRDefault="00E11387">
            <w:pPr>
              <w:jc w:val="center"/>
              <w:rPr>
                <w:rFonts w:ascii="仿宋_GB2312" w:eastAsia="仿宋_GB2312"/>
                <w:bCs/>
                <w:sz w:val="24"/>
              </w:rPr>
            </w:pPr>
            <w:r w:rsidRPr="0068124E">
              <w:rPr>
                <w:rFonts w:ascii="仿宋_GB2312" w:eastAsia="仿宋_GB2312" w:hint="eastAsia"/>
                <w:bCs/>
                <w:sz w:val="24"/>
              </w:rPr>
              <w:t>刘永科</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松原市宁江区雅达虹工业集中区</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松原市雅达虹工业集中区化工园区南区</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071-002-08，年经营规模50000吨；精炼石油产品制造行业251-001-08、251-002-08、251-003-08、251-005-08、251-006-08、251-010-08，年经营规模20000吨；非特定行业900-199-08、900-200-08、900-201-08、900-203-08、900-210-08、900-213-08、900-214-08、900-217-08、900-218-08、900-221-08、900-222-08、900-249-08，年经营规模40000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李加文</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13756722222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2201830153</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吉林省鑫润坤环保科技有限公司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李元芳</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长春市德惠市米沙子镇工业集中区西朝阳大街与中兴路交汇处</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德惠市米沙子镇工业集中区德胜大路与纬五路交汇处</w:t>
            </w:r>
          </w:p>
        </w:tc>
        <w:tc>
          <w:tcPr>
            <w:tcW w:w="7230" w:type="dxa"/>
            <w:vAlign w:val="center"/>
          </w:tcPr>
          <w:p w:rsidR="00E11387" w:rsidRPr="00DA7942"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HW49其他废物中非特定行业900-044-49废铅蓄电池，年经营规模30000吨。</w:t>
            </w:r>
          </w:p>
        </w:tc>
        <w:tc>
          <w:tcPr>
            <w:tcW w:w="2126" w:type="dxa"/>
            <w:vAlign w:val="center"/>
          </w:tcPr>
          <w:p w:rsidR="00E11387" w:rsidRPr="00DA7942" w:rsidRDefault="00E11387">
            <w:pPr>
              <w:widowControl/>
              <w:jc w:val="center"/>
              <w:rPr>
                <w:rFonts w:ascii="仿宋_GB2312" w:eastAsia="仿宋_GB2312"/>
                <w:bCs/>
                <w:sz w:val="24"/>
              </w:rPr>
            </w:pPr>
            <w:r w:rsidRPr="00DA7942">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2020年11月23日至2023年11月22日</w:t>
            </w:r>
          </w:p>
        </w:tc>
        <w:tc>
          <w:tcPr>
            <w:tcW w:w="1134" w:type="dxa"/>
            <w:vAlign w:val="center"/>
          </w:tcPr>
          <w:p w:rsidR="00E11387" w:rsidRDefault="00E11387" w:rsidP="00E11387">
            <w:pPr>
              <w:rPr>
                <w:rFonts w:ascii="仿宋_GB2312" w:eastAsia="仿宋_GB2312"/>
                <w:bCs/>
                <w:sz w:val="24"/>
              </w:rPr>
            </w:pPr>
            <w:r w:rsidRPr="00DA7942">
              <w:rPr>
                <w:rFonts w:ascii="仿宋_GB2312" w:eastAsia="仿宋_GB2312" w:hint="eastAsia"/>
                <w:bCs/>
                <w:sz w:val="24"/>
              </w:rPr>
              <w:t>李元芳</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13325186378</w:t>
            </w:r>
          </w:p>
        </w:tc>
      </w:tr>
      <w:tr w:rsidR="00DD553F" w:rsidRPr="00DD553F">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DA7942">
              <w:rPr>
                <w:rFonts w:ascii="仿宋_GB2312" w:eastAsia="仿宋_GB2312"/>
                <w:bCs/>
                <w:sz w:val="24"/>
              </w:rPr>
              <w:t>2203230151</w:t>
            </w:r>
          </w:p>
        </w:tc>
        <w:tc>
          <w:tcPr>
            <w:tcW w:w="1536" w:type="dxa"/>
            <w:vAlign w:val="center"/>
          </w:tcPr>
          <w:p w:rsidR="00E11387" w:rsidRPr="00DA7942" w:rsidRDefault="00E11387">
            <w:pPr>
              <w:pStyle w:val="a3"/>
              <w:rPr>
                <w:rFonts w:ascii="仿宋_GB2312" w:eastAsia="仿宋_GB2312"/>
                <w:b w:val="0"/>
                <w:color w:val="auto"/>
                <w:sz w:val="24"/>
                <w:lang w:val="en-US"/>
              </w:rPr>
            </w:pPr>
            <w:r w:rsidRPr="00DA7942">
              <w:rPr>
                <w:rFonts w:ascii="仿宋_GB2312" w:eastAsia="仿宋_GB2312" w:hint="eastAsia"/>
                <w:b w:val="0"/>
                <w:color w:val="auto"/>
                <w:sz w:val="24"/>
                <w:lang w:val="en-US"/>
              </w:rPr>
              <w:t>伊通满族自治县纵成石油技术有限责任公司</w:t>
            </w:r>
          </w:p>
        </w:tc>
        <w:tc>
          <w:tcPr>
            <w:tcW w:w="1080" w:type="dxa"/>
            <w:vAlign w:val="center"/>
          </w:tcPr>
          <w:p w:rsidR="00E11387" w:rsidRPr="00DA7942" w:rsidRDefault="00E11387">
            <w:pPr>
              <w:jc w:val="center"/>
              <w:rPr>
                <w:rFonts w:ascii="仿宋_GB2312" w:eastAsia="仿宋_GB2312"/>
                <w:bCs/>
                <w:sz w:val="24"/>
              </w:rPr>
            </w:pPr>
            <w:r w:rsidRPr="00DA7942">
              <w:rPr>
                <w:rFonts w:ascii="仿宋_GB2312" w:eastAsia="仿宋_GB2312" w:hint="eastAsia"/>
                <w:bCs/>
                <w:sz w:val="24"/>
              </w:rPr>
              <w:t>薛金</w:t>
            </w:r>
          </w:p>
        </w:tc>
        <w:tc>
          <w:tcPr>
            <w:tcW w:w="1440"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伊通满族自治县莫里青乡莫里村杨木屯</w:t>
            </w:r>
          </w:p>
        </w:tc>
        <w:tc>
          <w:tcPr>
            <w:tcW w:w="1614" w:type="dxa"/>
            <w:vAlign w:val="center"/>
          </w:tcPr>
          <w:p w:rsidR="00E11387" w:rsidRPr="00DA7942" w:rsidRDefault="00E11387">
            <w:pPr>
              <w:rPr>
                <w:rFonts w:ascii="仿宋_GB2312" w:eastAsia="仿宋_GB2312"/>
                <w:bCs/>
                <w:sz w:val="24"/>
              </w:rPr>
            </w:pPr>
            <w:r w:rsidRPr="00DA7942">
              <w:rPr>
                <w:rFonts w:ascii="仿宋_GB2312" w:eastAsia="仿宋_GB2312" w:hint="eastAsia"/>
                <w:bCs/>
                <w:sz w:val="24"/>
              </w:rPr>
              <w:t>伊通满族自治县莫里青乡杨木村唐家沟东北约386m处</w:t>
            </w:r>
          </w:p>
        </w:tc>
        <w:tc>
          <w:tcPr>
            <w:tcW w:w="7230" w:type="dxa"/>
            <w:vAlign w:val="center"/>
          </w:tcPr>
          <w:p w:rsidR="00E11387" w:rsidRDefault="00E11387" w:rsidP="00DA7942">
            <w:pPr>
              <w:spacing w:line="300" w:lineRule="exact"/>
              <w:ind w:firstLineChars="200" w:firstLine="480"/>
              <w:rPr>
                <w:rFonts w:ascii="仿宋_GB2312" w:eastAsia="仿宋_GB2312"/>
                <w:sz w:val="24"/>
              </w:rPr>
            </w:pPr>
            <w:r w:rsidRPr="00DA7942">
              <w:rPr>
                <w:rFonts w:ascii="仿宋_GB2312" w:eastAsia="仿宋_GB2312" w:hint="eastAsia"/>
                <w:sz w:val="24"/>
              </w:rPr>
              <w:t>收集、贮存、利用HW08废矿物油与含矿物油废物中石油开采行业071-001-08，年经营规模50000吨；精炼石油产品制造行业251-001-08、251-002-08、251-003-08、251-006-08、251-010-08，年经营规模10000吨。</w:t>
            </w:r>
          </w:p>
          <w:p w:rsidR="00E11387" w:rsidRPr="00DA7942" w:rsidRDefault="00E11387" w:rsidP="00DA7942">
            <w:pPr>
              <w:spacing w:line="300" w:lineRule="exact"/>
              <w:ind w:firstLineChars="200" w:firstLine="480"/>
              <w:rPr>
                <w:rFonts w:ascii="仿宋_GB2312" w:eastAsia="仿宋_GB2312"/>
                <w:sz w:val="24"/>
              </w:rPr>
            </w:pPr>
            <w:r w:rsidRPr="0061384D">
              <w:rPr>
                <w:rFonts w:ascii="仿宋_GB2312" w:eastAsia="仿宋_GB2312" w:hint="eastAsia"/>
                <w:sz w:val="24"/>
              </w:rPr>
              <w:t>收集、贮存、清洗处置HW49其他废物非特定行业中900-041-49沾染废油泥油土的塑料包装物、编织袋，年经营规模5000吨。</w:t>
            </w:r>
          </w:p>
        </w:tc>
        <w:tc>
          <w:tcPr>
            <w:tcW w:w="2126" w:type="dxa"/>
            <w:vAlign w:val="center"/>
          </w:tcPr>
          <w:p w:rsidR="00E11387" w:rsidRPr="00DA7942" w:rsidRDefault="00E11387">
            <w:pPr>
              <w:widowControl/>
              <w:jc w:val="center"/>
              <w:rPr>
                <w:rFonts w:ascii="仿宋_GB2312" w:eastAsia="仿宋_GB2312"/>
                <w:bCs/>
                <w:sz w:val="24"/>
              </w:rPr>
            </w:pPr>
            <w:r w:rsidRPr="0061384D">
              <w:rPr>
                <w:rFonts w:ascii="仿宋_GB2312" w:eastAsia="仿宋_GB2312" w:hint="eastAsia"/>
                <w:bCs/>
                <w:sz w:val="24"/>
              </w:rPr>
              <w:t>2020年11月23日</w:t>
            </w:r>
          </w:p>
        </w:tc>
        <w:tc>
          <w:tcPr>
            <w:tcW w:w="241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2020年11月23日至2021年11月22日</w:t>
            </w:r>
          </w:p>
        </w:tc>
        <w:tc>
          <w:tcPr>
            <w:tcW w:w="1134" w:type="dxa"/>
            <w:vAlign w:val="center"/>
          </w:tcPr>
          <w:p w:rsidR="00E11387" w:rsidRDefault="00E11387" w:rsidP="00E11387">
            <w:pPr>
              <w:rPr>
                <w:rFonts w:ascii="仿宋_GB2312" w:eastAsia="仿宋_GB2312"/>
                <w:bCs/>
                <w:sz w:val="24"/>
              </w:rPr>
            </w:pPr>
            <w:r w:rsidRPr="004F0B15">
              <w:rPr>
                <w:rFonts w:ascii="仿宋_GB2312" w:eastAsia="仿宋_GB2312" w:hint="eastAsia"/>
                <w:bCs/>
                <w:sz w:val="24"/>
              </w:rPr>
              <w:t>薛金</w:t>
            </w:r>
          </w:p>
        </w:tc>
        <w:tc>
          <w:tcPr>
            <w:tcW w:w="1842" w:type="dxa"/>
            <w:vAlign w:val="center"/>
          </w:tcPr>
          <w:p w:rsidR="00E11387" w:rsidRPr="00DD553F" w:rsidRDefault="00E11387" w:rsidP="00E11387">
            <w:pPr>
              <w:jc w:val="center"/>
              <w:rPr>
                <w:rFonts w:ascii="仿宋_GB2312" w:eastAsia="仿宋_GB2312" w:hAnsi="宋体"/>
                <w:sz w:val="24"/>
              </w:rPr>
            </w:pPr>
            <w:r w:rsidRPr="00DD553F">
              <w:rPr>
                <w:rFonts w:ascii="仿宋_GB2312" w:eastAsia="仿宋_GB2312" w:hAnsi="宋体" w:hint="eastAsia"/>
                <w:sz w:val="24"/>
              </w:rPr>
              <w:t>15590295545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DA7942" w:rsidRDefault="00E11387">
            <w:pPr>
              <w:rPr>
                <w:rFonts w:ascii="仿宋_GB2312" w:eastAsia="仿宋_GB2312"/>
                <w:bCs/>
                <w:sz w:val="24"/>
              </w:rPr>
            </w:pPr>
            <w:r w:rsidRPr="0061384D">
              <w:rPr>
                <w:rFonts w:ascii="仿宋_GB2312" w:eastAsia="仿宋_GB2312"/>
                <w:bCs/>
                <w:sz w:val="24"/>
              </w:rPr>
              <w:t>2201710154</w:t>
            </w:r>
          </w:p>
        </w:tc>
        <w:tc>
          <w:tcPr>
            <w:tcW w:w="1536" w:type="dxa"/>
            <w:vAlign w:val="center"/>
          </w:tcPr>
          <w:p w:rsidR="00E11387" w:rsidRPr="00DA7942"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吉林省鼎源华铭再生资源科技有限公司</w:t>
            </w:r>
          </w:p>
        </w:tc>
        <w:tc>
          <w:tcPr>
            <w:tcW w:w="1080" w:type="dxa"/>
            <w:vAlign w:val="center"/>
          </w:tcPr>
          <w:p w:rsidR="00E11387" w:rsidRPr="00DA7942" w:rsidRDefault="00E11387">
            <w:pPr>
              <w:jc w:val="center"/>
              <w:rPr>
                <w:rFonts w:ascii="仿宋_GB2312" w:eastAsia="仿宋_GB2312"/>
                <w:bCs/>
                <w:sz w:val="24"/>
              </w:rPr>
            </w:pPr>
            <w:r w:rsidRPr="0061384D">
              <w:rPr>
                <w:rFonts w:ascii="仿宋_GB2312" w:eastAsia="仿宋_GB2312" w:hint="eastAsia"/>
                <w:bCs/>
                <w:sz w:val="24"/>
              </w:rPr>
              <w:t>施胜表</w:t>
            </w:r>
          </w:p>
        </w:tc>
        <w:tc>
          <w:tcPr>
            <w:tcW w:w="1440"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1614" w:type="dxa"/>
            <w:vAlign w:val="center"/>
          </w:tcPr>
          <w:p w:rsidR="00E11387" w:rsidRPr="00DA7942" w:rsidRDefault="00E11387">
            <w:pPr>
              <w:rPr>
                <w:rFonts w:ascii="仿宋_GB2312" w:eastAsia="仿宋_GB2312"/>
                <w:bCs/>
                <w:sz w:val="24"/>
              </w:rPr>
            </w:pPr>
            <w:r w:rsidRPr="0061384D">
              <w:rPr>
                <w:rFonts w:ascii="仿宋_GB2312" w:eastAsia="仿宋_GB2312" w:hint="eastAsia"/>
                <w:bCs/>
                <w:sz w:val="24"/>
              </w:rPr>
              <w:t>长春市经济技术开发区北区海门路315号</w:t>
            </w:r>
          </w:p>
        </w:tc>
        <w:tc>
          <w:tcPr>
            <w:tcW w:w="7230" w:type="dxa"/>
            <w:vAlign w:val="center"/>
          </w:tcPr>
          <w:p w:rsidR="00E11387" w:rsidRPr="00DA7942"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r w:rsidRPr="00C9414D">
              <w:rPr>
                <w:rFonts w:ascii="仿宋_GB2312" w:eastAsia="仿宋_GB2312" w:hint="eastAsia"/>
                <w:bCs/>
                <w:sz w:val="24"/>
              </w:rPr>
              <w:t>施</w:t>
            </w:r>
            <w:r>
              <w:rPr>
                <w:rFonts w:ascii="仿宋_GB2312" w:eastAsia="仿宋_GB2312" w:hint="eastAsia"/>
                <w:bCs/>
                <w:sz w:val="24"/>
              </w:rPr>
              <w:t>首特</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13578922788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2207710155</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吉林省华铭再生资源科技有限公司</w:t>
            </w:r>
          </w:p>
        </w:tc>
        <w:tc>
          <w:tcPr>
            <w:tcW w:w="1080" w:type="dxa"/>
            <w:vAlign w:val="center"/>
          </w:tcPr>
          <w:p w:rsidR="00E11387" w:rsidRPr="0061384D" w:rsidRDefault="00E11387">
            <w:pPr>
              <w:jc w:val="center"/>
              <w:rPr>
                <w:rFonts w:ascii="仿宋_GB2312" w:eastAsia="仿宋_GB2312"/>
                <w:bCs/>
                <w:sz w:val="24"/>
              </w:rPr>
            </w:pPr>
            <w:r w:rsidRPr="0061384D">
              <w:rPr>
                <w:rFonts w:ascii="仿宋_GB2312" w:eastAsia="仿宋_GB2312" w:hint="eastAsia"/>
                <w:bCs/>
                <w:sz w:val="24"/>
              </w:rPr>
              <w:t>施胜表</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松原经济技术开发区滨江路265号</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HW49其他废物中非特定行业900-044-49废铅蓄电池，年经营规模18000吨。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2020年12月1日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2020年12月1日至2023年11月30日</w:t>
            </w:r>
          </w:p>
        </w:tc>
        <w:tc>
          <w:tcPr>
            <w:tcW w:w="1134" w:type="dxa"/>
            <w:vAlign w:val="center"/>
          </w:tcPr>
          <w:p w:rsidR="00E11387" w:rsidRDefault="00E11387" w:rsidP="00E11387">
            <w:pPr>
              <w:rPr>
                <w:rFonts w:ascii="仿宋_GB2312" w:eastAsia="仿宋_GB2312"/>
                <w:bCs/>
                <w:sz w:val="24"/>
              </w:rPr>
            </w:pPr>
            <w:r w:rsidRPr="00C9414D">
              <w:rPr>
                <w:rFonts w:ascii="仿宋_GB2312" w:eastAsia="仿宋_GB2312" w:hint="eastAsia"/>
                <w:bCs/>
                <w:sz w:val="24"/>
              </w:rPr>
              <w:t>施胜表</w:t>
            </w:r>
          </w:p>
        </w:tc>
        <w:tc>
          <w:tcPr>
            <w:tcW w:w="1842" w:type="dxa"/>
            <w:vAlign w:val="center"/>
          </w:tcPr>
          <w:p w:rsidR="00E11387" w:rsidRDefault="00E11387" w:rsidP="00E11387">
            <w:pPr>
              <w:jc w:val="center"/>
              <w:rPr>
                <w:rFonts w:ascii="仿宋_GB2312" w:eastAsia="仿宋_GB2312" w:hAnsi="宋体"/>
                <w:sz w:val="24"/>
              </w:rPr>
            </w:pPr>
            <w:r w:rsidRPr="00C9414D">
              <w:rPr>
                <w:rFonts w:ascii="仿宋_GB2312" w:eastAsia="仿宋_GB2312" w:hAnsi="宋体"/>
                <w:sz w:val="24"/>
              </w:rPr>
              <w:t>18368773677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2205030156</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吉林省鑫和再生资源有限公司</w:t>
            </w:r>
          </w:p>
        </w:tc>
        <w:tc>
          <w:tcPr>
            <w:tcW w:w="1080" w:type="dxa"/>
            <w:vAlign w:val="center"/>
          </w:tcPr>
          <w:p w:rsidR="00E11387" w:rsidRPr="0061384D" w:rsidRDefault="009C0AA9">
            <w:pPr>
              <w:jc w:val="center"/>
              <w:rPr>
                <w:rFonts w:ascii="仿宋_GB2312" w:eastAsia="仿宋_GB2312"/>
                <w:bCs/>
                <w:sz w:val="24"/>
              </w:rPr>
            </w:pPr>
            <w:r w:rsidRPr="009C0AA9">
              <w:rPr>
                <w:rFonts w:ascii="仿宋_GB2312" w:eastAsia="仿宋_GB2312" w:hint="eastAsia"/>
                <w:bCs/>
                <w:sz w:val="24"/>
              </w:rPr>
              <w:t>王玉芝</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通化市二道江区北水线777号（坝上附近）</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HW49其他废物中非特定行业900-044-49废铅蓄电池，年经营规模4200吨。</w:t>
            </w:r>
          </w:p>
        </w:tc>
        <w:tc>
          <w:tcPr>
            <w:tcW w:w="2126"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w:t>
            </w:r>
          </w:p>
        </w:tc>
        <w:tc>
          <w:tcPr>
            <w:tcW w:w="2410" w:type="dxa"/>
            <w:vAlign w:val="center"/>
          </w:tcPr>
          <w:p w:rsidR="00E11387" w:rsidRPr="00C3654B" w:rsidRDefault="00E11387" w:rsidP="00E11387">
            <w:pPr>
              <w:jc w:val="center"/>
              <w:rPr>
                <w:rFonts w:ascii="仿宋_GB2312" w:eastAsia="仿宋_GB2312"/>
                <w:bCs/>
                <w:sz w:val="24"/>
              </w:rPr>
            </w:pPr>
            <w:r w:rsidRPr="00C3654B">
              <w:rPr>
                <w:rFonts w:ascii="仿宋_GB2312" w:eastAsia="仿宋_GB2312" w:hint="eastAsia"/>
                <w:bCs/>
                <w:sz w:val="24"/>
              </w:rPr>
              <w:t>2020年12月18日至2023年12月18日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周浩田</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15567807999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61384D">
              <w:rPr>
                <w:rFonts w:ascii="仿宋_GB2312" w:eastAsia="仿宋_GB2312"/>
                <w:bCs/>
                <w:sz w:val="24"/>
              </w:rPr>
              <w:t>2201710157</w:t>
            </w:r>
          </w:p>
        </w:tc>
        <w:tc>
          <w:tcPr>
            <w:tcW w:w="1536" w:type="dxa"/>
            <w:vAlign w:val="center"/>
          </w:tcPr>
          <w:p w:rsidR="00E11387" w:rsidRPr="0061384D" w:rsidRDefault="00E11387">
            <w:pPr>
              <w:pStyle w:val="a3"/>
              <w:rPr>
                <w:rFonts w:ascii="仿宋_GB2312" w:eastAsia="仿宋_GB2312"/>
                <w:b w:val="0"/>
                <w:color w:val="auto"/>
                <w:sz w:val="24"/>
                <w:lang w:val="en-US"/>
              </w:rPr>
            </w:pPr>
            <w:r w:rsidRPr="0061384D">
              <w:rPr>
                <w:rFonts w:ascii="仿宋_GB2312" w:eastAsia="仿宋_GB2312" w:hint="eastAsia"/>
                <w:b w:val="0"/>
                <w:color w:val="auto"/>
                <w:sz w:val="24"/>
                <w:lang w:val="en-US"/>
              </w:rPr>
              <w:t>长春市洁静废旧物资回收中心</w:t>
            </w:r>
          </w:p>
        </w:tc>
        <w:tc>
          <w:tcPr>
            <w:tcW w:w="1080" w:type="dxa"/>
            <w:vAlign w:val="center"/>
          </w:tcPr>
          <w:p w:rsidR="00E11387" w:rsidRPr="0061384D" w:rsidRDefault="00E11387">
            <w:pPr>
              <w:jc w:val="center"/>
              <w:rPr>
                <w:rFonts w:ascii="仿宋_GB2312" w:eastAsia="仿宋_GB2312"/>
                <w:bCs/>
                <w:sz w:val="24"/>
              </w:rPr>
            </w:pPr>
            <w:r w:rsidRPr="0061384D">
              <w:rPr>
                <w:rFonts w:ascii="仿宋_GB2312" w:eastAsia="仿宋_GB2312" w:hint="eastAsia"/>
                <w:bCs/>
                <w:sz w:val="24"/>
              </w:rPr>
              <w:t>印东超</w:t>
            </w:r>
          </w:p>
        </w:tc>
        <w:tc>
          <w:tcPr>
            <w:tcW w:w="144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1614"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长春市经济开发区兴隆山镇镇郊三队</w:t>
            </w:r>
          </w:p>
        </w:tc>
        <w:tc>
          <w:tcPr>
            <w:tcW w:w="7230" w:type="dxa"/>
            <w:vAlign w:val="center"/>
          </w:tcPr>
          <w:p w:rsidR="00E11387" w:rsidRPr="0061384D" w:rsidRDefault="00E11387" w:rsidP="0061384D">
            <w:pPr>
              <w:spacing w:line="300" w:lineRule="exact"/>
              <w:ind w:firstLineChars="200" w:firstLine="480"/>
              <w:rPr>
                <w:rFonts w:ascii="仿宋_GB2312" w:eastAsia="仿宋_GB2312"/>
                <w:sz w:val="24"/>
              </w:rPr>
            </w:pPr>
            <w:r w:rsidRPr="0061384D">
              <w:rPr>
                <w:rFonts w:ascii="仿宋_GB2312" w:eastAsia="仿宋_GB2312" w:hint="eastAsia"/>
                <w:sz w:val="24"/>
              </w:rPr>
              <w:t>HW49其他废物中非特定行业900-044-49废铅蓄电池，年经营规模3000吨。</w:t>
            </w:r>
          </w:p>
        </w:tc>
        <w:tc>
          <w:tcPr>
            <w:tcW w:w="2126" w:type="dxa"/>
            <w:vAlign w:val="center"/>
          </w:tcPr>
          <w:p w:rsidR="00E11387" w:rsidRPr="0061384D" w:rsidRDefault="00E11387">
            <w:pPr>
              <w:widowControl/>
              <w:jc w:val="center"/>
              <w:rPr>
                <w:rFonts w:ascii="仿宋_GB2312" w:eastAsia="仿宋_GB2312"/>
                <w:bCs/>
                <w:sz w:val="24"/>
              </w:rPr>
            </w:pPr>
            <w:r w:rsidRPr="0061384D">
              <w:rPr>
                <w:rFonts w:ascii="仿宋_GB2312" w:eastAsia="仿宋_GB2312" w:hint="eastAsia"/>
                <w:bCs/>
                <w:sz w:val="24"/>
              </w:rPr>
              <w:t>2020年12月24日</w:t>
            </w:r>
          </w:p>
        </w:tc>
        <w:tc>
          <w:tcPr>
            <w:tcW w:w="2410" w:type="dxa"/>
            <w:vAlign w:val="center"/>
          </w:tcPr>
          <w:p w:rsidR="00E11387" w:rsidRPr="0061384D" w:rsidRDefault="00E11387">
            <w:pPr>
              <w:rPr>
                <w:rFonts w:ascii="仿宋_GB2312" w:eastAsia="仿宋_GB2312"/>
                <w:bCs/>
                <w:sz w:val="24"/>
              </w:rPr>
            </w:pPr>
            <w:r w:rsidRPr="0061384D">
              <w:rPr>
                <w:rFonts w:ascii="仿宋_GB2312" w:eastAsia="仿宋_GB2312" w:hint="eastAsia"/>
                <w:bCs/>
                <w:sz w:val="24"/>
              </w:rPr>
              <w:t>2020年12月24日至2023年12月23日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印东超</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13134457567</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61384D" w:rsidRDefault="00E11387">
            <w:pPr>
              <w:rPr>
                <w:rFonts w:ascii="仿宋_GB2312" w:eastAsia="仿宋_GB2312"/>
                <w:bCs/>
                <w:sz w:val="24"/>
              </w:rPr>
            </w:pPr>
            <w:r w:rsidRPr="00FE77D2">
              <w:rPr>
                <w:rFonts w:ascii="仿宋_GB2312" w:eastAsia="仿宋_GB2312"/>
                <w:bCs/>
                <w:sz w:val="24"/>
              </w:rPr>
              <w:t>2208210159</w:t>
            </w:r>
          </w:p>
        </w:tc>
        <w:tc>
          <w:tcPr>
            <w:tcW w:w="1536" w:type="dxa"/>
            <w:vAlign w:val="center"/>
          </w:tcPr>
          <w:p w:rsidR="00E11387" w:rsidRPr="0061384D"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吉林省磐岳环保科技有限公司</w:t>
            </w:r>
          </w:p>
        </w:tc>
        <w:tc>
          <w:tcPr>
            <w:tcW w:w="1080" w:type="dxa"/>
            <w:vAlign w:val="center"/>
          </w:tcPr>
          <w:p w:rsidR="00E11387" w:rsidRPr="0061384D" w:rsidRDefault="00E11387">
            <w:pPr>
              <w:jc w:val="center"/>
              <w:rPr>
                <w:rFonts w:ascii="仿宋_GB2312" w:eastAsia="仿宋_GB2312"/>
                <w:bCs/>
                <w:sz w:val="24"/>
              </w:rPr>
            </w:pPr>
            <w:r w:rsidRPr="00FE77D2">
              <w:rPr>
                <w:rFonts w:ascii="仿宋_GB2312" w:eastAsia="仿宋_GB2312" w:hint="eastAsia"/>
                <w:bCs/>
                <w:sz w:val="24"/>
              </w:rPr>
              <w:t>张纪波</w:t>
            </w:r>
          </w:p>
        </w:tc>
        <w:tc>
          <w:tcPr>
            <w:tcW w:w="144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镇赉县小哈拉本召南3公里处</w:t>
            </w:r>
          </w:p>
        </w:tc>
        <w:tc>
          <w:tcPr>
            <w:tcW w:w="1614"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镇赉县黑鱼泡镇三家子村东北1公里处</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焚烧处置HW02医药废物中化学药品原料药制造行业271-001-02、271-002-02、271-003-02、271-004-02、271-005-02，化学药品制剂制造行业272-001-02、272-002-02、272-003-02、272-004-02、272-005-02，兽用药品制造行业275-001-02、275-002-02、275-003-02、275-004-02、275-005-02、275-006-02、275-007-02、275-008-02，生物药品制造行业276-001-02、276-002-02、276-003-02、276-004-02、276-005-02，年经营规模800t；HW03废药物、药品中非特定行业900-002-03，年经营规模900t；HW04农药废物中农药制造行业263-001-04、263-002-04、263-003-04、263-004-04、263-005-04、263-006-04、263-007-04、263-008-04、263-009-04、263-010-04、263-011-04、263-012-04，非特定行业900-003-04，年经营规模8000t ；HW05木材防腐剂废物中木材加工行业201-001-05、201-002-05、201-003-05，专用化学产品制造行业266-001-05、266-002-05、266-003-05，非特定行业900-004-05，年经营规模200t；HW06废有机溶剂与含有机溶剂废物中非特定行业900-401-06、900-402-06、900-403-06、900-404-06、900-405-06、900-406-06、900-407-06、900-408-06、900-409-06、900-410-06，年经营规模2000t；HW08废矿物油与含</w:t>
            </w:r>
            <w:r w:rsidRPr="00FE77D2">
              <w:rPr>
                <w:rFonts w:ascii="仿宋_GB2312" w:eastAsia="仿宋_GB2312" w:hint="eastAsia"/>
                <w:sz w:val="24"/>
              </w:rPr>
              <w:lastRenderedPageBreak/>
              <w:t>矿物油废物中石油开采行业071-001-08、071-002-08，天然气开采行业072-001-08，精炼石油产品制造行业251-001-08、251-002-08、251-003-08、251-004-08、251-005-08、251-006-08、251-010-08、251-011-08、251-012-08，非特定行业900-199-08、900-200-08、900-201-08、900-203-08、900-204-08、900-205-08、900-209-08、900-210-08、900-211-08、900-212-08、900-213-08、900-214-08、900-215-08、900-216-08、900-217-08、900-218-08、900-219-08、900-220-08、900-221-08、900-222-08、900-249-08，年经营规模2800t；HW09油/水、烃/水混合物或乳化液中非特定行业900-005-09、900-006-09、900-007-09，年经营规模2100t；HW11精（蒸）馏残渣中精炼石油产品制造行业251-013-11，炼焦行业252-001-11、252-002-11、252-003-11、252-004-11、252-005-11、252-006-11、252-007-11、252-008-11、252-009-11、252-010-11、252-011-11、252-012-11、252-013-11、252-014-11、252-015-11、252-016-11，燃气生产和供应业450-001-11、450-002-11、450-003-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常用有色金属冶炼行业321-001-11，环境治理行业772-001-11，非特定行业900-013-11，年经营规模500t；HW12染料、涂料废物中涂料、油墨、颜料及类似产品制造行业264-002-12、264-003-12、264-004-12、264-005-12、264-006-12、264-007-12、264-008-12、264-009-12、264-010-12、264-011-12、264-012-12、264-013-12，纸浆制造行业221-001-12，非特定行业900-250-12、900-251-12、900-252-12、900-253-12、900-254-12、900-255-12、900-256-12、900-299-12，年经营规模200t；HW13有机树脂类废物中合成材料制造行业265-101-13、265-102-13、265-103-13、265-104-13，非特定行业900-014-13、900-015-13、900-016-13、900-451-13，年经营规模500t；HW14新化学物质废物中900-017-14，年经营规模200t；HW17表面处理废物中金属表面处理及热处理加工336-050-17、336-051-17、336-052-17、336-053-17、336-054-17、336-055-17、</w:t>
            </w:r>
            <w:r w:rsidRPr="00FE77D2">
              <w:rPr>
                <w:rFonts w:ascii="仿宋_GB2312" w:eastAsia="仿宋_GB2312" w:hint="eastAsia"/>
                <w:sz w:val="24"/>
              </w:rPr>
              <w:lastRenderedPageBreak/>
              <w:t>336-056-17、336-057-17、336-058-17、336-059-17、336-060-17、336-061-17、336-062-17、336-063-17、336-064-17、336-066-17、336-067-17、336-068-17、336-069-17、336-101-17，年经营规模200t；HW37有机磷化合物废物中基础化学原料制造行业261-061-37、261-062-37、261-063-37，非特定行业900-033-37，年经营规模100t；HW38有机氰化物废物中基础化学原料制造行业261-064-38、261-065-38、261-066-38、261-067-38、261-068-38、261-069-38、261-140-38，年经营规模100t；HW39含酚废物中基础化学原料制造行业261-070-39、261-071-39，年经营规模500t；HW40含醚废物中基础化学原料制造行业261-072-40，年经营规模200t；HW45含有机卤化物废物中基础化学原料制造行业261-078-45、261-079-45、261-080-45、261-081-45、261-082-45、261-084-45、261-085-45、261-086-45，非特定行业900-036-45，年经营规模200t；HW49其他废物中石墨及其他非金属矿物制品制造行业309-001-49，非特定行业900-039-49、900-040-49、900-041-49、900-042-49、900-044-49、900-045-49、900-046-49、900-047-49、900-999-49，年经营规模500t。总计年经营规模20000t。</w:t>
            </w:r>
          </w:p>
          <w:p w:rsidR="00E11387" w:rsidRPr="0061384D"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收集、贮存、填埋处置（填埋场一区一单元）HW18焚烧处置残渣中环境治理业772-002-18、772-003-18、772-004-18、772-005-18，HW19含金属羰基化合物废物中非特定行业900-020-19，HW20含铍废物中基础化学原料制造合成材料制造行业261-040-20，HW21含铬废物中皮毛鞣制及制品加工行业193-001-21、193-002-21，基础化学原料制造行业261-041-21、261-042-21、261-043-21、261-044-21、261-137-21、261-138-21，铁合金冶炼行业315-001-21、315-002-21、315-003-21，金属表面处理及热处理加工行业336-100-21，电子元件制造行业397-002-21，HW22含铜废物中玻璃制造行业304-001-22，常用有色金属冶炼行业321-101-22、321-102-22，电子元件制造行业397-004-22、397-005-22、397-051-22，HW23含锌废物中金属表面处理及热处理加工行业336-103-23，电池制造行业384-001-23，非特定行业900-021-23，HW24含砷废物中基础化学原料制造行业261-139-24，HW25含硒废物中基础化学原料制造行业261-045-25，HW26含镉废物中电池制造行业384-002-26，HW27含锑废物中基础化学原料制造行业261-046-27、261-048-27，HW28含碲废物中基础化学原料制造行业261-050-28，HW29含汞废物中天然气开采行业072-002-29，常用有色金属矿采选行业091-003-29，贵金属矿采选行业092-002-29，印刷行业231-007-29，基础化学原料制造行业261-051-29、261-052-29、261-053-29、261-054-29，合成材料制造行业265-001-29、265-002-29、265-003-29、265-004-29，常用有色金属行业321-103-29，电池制造行业384-003-29，照明器具制造行业387-001-29，通用食品仪表制造行业401-001-29，非特定行业900-022-29、900-023-29、900-024-29、900-452-29，HW30含砣废物中基础化学原料制造行业261-055-30，HW31含铅废物中玻</w:t>
            </w:r>
            <w:r w:rsidRPr="00FE77D2">
              <w:rPr>
                <w:rFonts w:ascii="仿宋_GB2312" w:eastAsia="仿宋_GB2312" w:hint="eastAsia"/>
                <w:sz w:val="24"/>
              </w:rPr>
              <w:lastRenderedPageBreak/>
              <w:t>璃制造行业304-002-31，电子元器件行业397-052-31，炼钢行业312-001-31，电池制造行业384-004-31，工艺美术品制造行业243-001-31，废弃资源综合利用行业421-001-31，非特定行业900-025-31，HW32无机氟化物废物中非特定行业900-026-32，HW33无机氰化物废物中贵金属矿采选行业092-003-33，金属表面处理及热处理建工行业336-104-33，非特定行业900-027-33、900-028-33，非特定行业900-029-33，HW36石棉废物中石棉及其他非金属矿采选行业109-001-36，基础化学原料制造行业261-060-36，石膏、水泥制品及类似制品制造行业302-001-36，耐火材料制品制造行业308-001-36，汽车零部件及配件制造行业366-001-36，船舶及相关装置制造行业373-002-36，非特定行业900-030-36、900-031-36、900-032-36，HW46含镍废物中基础化学原料制造行业261-087-46，电池制造行业394-005-46，非特定行业900-037-46，HW47含钡废物中基础化学原料制造行业261-088-47，金属表面处理及热处理加工行业336-106-47，HW48有色金属冶炼废物中常用有色金属矿采选行业091-001-48、091-002-48，常用有色金属冶炼行业321-002-48、321-003-48、321-004-48、321-005-48、321-006-48、321-007-48、321-008-48、321-009-48，常用有色金属冶炼行业321-010-48、321-011-48、321-012-48、321-013-48、321-014-48、321-016-48、321-017-48、321-018-48、321-019-48、321-020-48、321-021-48、321-022-48、321-023-48、321-024-48、321-025-48、321-026-48、321-027-48，常用有色金属冶炼行业321-028-48、321-029-48、323-030-48，稀有稀土冶炼行业323-001-48，HW49其他废物中石墨及其他非金属矿物制品制造行业309-001-49，非特定行业900-039-49、900-040-49、900-041-49、900-042-49、900-044-49、900-045-49、900-046-49、900-047-49、900-999-49，HW50废催化剂中精炼石油产品制造行业251-016-50、251-017-50，精炼石油产品制造行业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药品原料药制造行业271-006-50，兽用药品制造行业275-009-50，生物药品制造行业276-006-50，环境治理行业772-007-50，非特定行业900-048-50、900-049-50，总计年经营规模80000t。</w:t>
            </w:r>
          </w:p>
        </w:tc>
        <w:tc>
          <w:tcPr>
            <w:tcW w:w="2126" w:type="dxa"/>
            <w:vAlign w:val="center"/>
          </w:tcPr>
          <w:p w:rsidR="00E11387" w:rsidRPr="0061384D" w:rsidRDefault="00E11387">
            <w:pPr>
              <w:widowControl/>
              <w:jc w:val="center"/>
              <w:rPr>
                <w:rFonts w:ascii="仿宋_GB2312" w:eastAsia="仿宋_GB2312"/>
                <w:bCs/>
                <w:sz w:val="24"/>
              </w:rPr>
            </w:pPr>
            <w:r w:rsidRPr="00FE77D2">
              <w:rPr>
                <w:rFonts w:ascii="仿宋_GB2312" w:eastAsia="仿宋_GB2312" w:hint="eastAsia"/>
                <w:bCs/>
                <w:sz w:val="24"/>
              </w:rPr>
              <w:lastRenderedPageBreak/>
              <w:t>2020年12月30日</w:t>
            </w:r>
          </w:p>
        </w:tc>
        <w:tc>
          <w:tcPr>
            <w:tcW w:w="2410" w:type="dxa"/>
            <w:vAlign w:val="center"/>
          </w:tcPr>
          <w:p w:rsidR="00E11387" w:rsidRPr="0061384D" w:rsidRDefault="00E11387">
            <w:pPr>
              <w:rPr>
                <w:rFonts w:ascii="仿宋_GB2312" w:eastAsia="仿宋_GB2312"/>
                <w:bCs/>
                <w:sz w:val="24"/>
              </w:rPr>
            </w:pPr>
            <w:r w:rsidRPr="00FE77D2">
              <w:rPr>
                <w:rFonts w:ascii="仿宋_GB2312" w:eastAsia="仿宋_GB2312" w:hint="eastAsia"/>
                <w:bCs/>
                <w:sz w:val="24"/>
              </w:rPr>
              <w:t>2020年12月30日至2021年12月29日</w:t>
            </w:r>
          </w:p>
        </w:tc>
        <w:tc>
          <w:tcPr>
            <w:tcW w:w="1134" w:type="dxa"/>
            <w:vAlign w:val="center"/>
          </w:tcPr>
          <w:p w:rsidR="00E11387" w:rsidRDefault="00E11387" w:rsidP="00E11387">
            <w:pPr>
              <w:rPr>
                <w:rFonts w:ascii="仿宋_GB2312" w:eastAsia="仿宋_GB2312"/>
                <w:bCs/>
                <w:sz w:val="24"/>
              </w:rPr>
            </w:pPr>
            <w:r>
              <w:rPr>
                <w:rFonts w:ascii="仿宋_GB2312" w:eastAsia="仿宋_GB2312" w:hint="eastAsia"/>
                <w:bCs/>
                <w:sz w:val="24"/>
              </w:rPr>
              <w:t>董良国</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15725368888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FE77D2">
              <w:rPr>
                <w:rFonts w:ascii="仿宋_GB2312" w:eastAsia="仿宋_GB2312"/>
                <w:bCs/>
                <w:sz w:val="24"/>
              </w:rPr>
              <w:t>2224010158</w:t>
            </w:r>
          </w:p>
        </w:tc>
        <w:tc>
          <w:tcPr>
            <w:tcW w:w="1536" w:type="dxa"/>
            <w:vAlign w:val="center"/>
          </w:tcPr>
          <w:p w:rsidR="00E11387" w:rsidRPr="00FE77D2" w:rsidRDefault="00E11387">
            <w:pPr>
              <w:pStyle w:val="a3"/>
              <w:rPr>
                <w:rFonts w:ascii="仿宋_GB2312" w:eastAsia="仿宋_GB2312"/>
                <w:b w:val="0"/>
                <w:color w:val="auto"/>
                <w:sz w:val="24"/>
                <w:lang w:val="en-US"/>
              </w:rPr>
            </w:pPr>
            <w:r w:rsidRPr="00FE77D2">
              <w:rPr>
                <w:rFonts w:ascii="仿宋_GB2312" w:eastAsia="仿宋_GB2312" w:hint="eastAsia"/>
                <w:b w:val="0"/>
                <w:color w:val="auto"/>
                <w:sz w:val="24"/>
                <w:lang w:val="en-US"/>
              </w:rPr>
              <w:t>延吉市骆驼工贸有限公司</w:t>
            </w:r>
          </w:p>
        </w:tc>
        <w:tc>
          <w:tcPr>
            <w:tcW w:w="1080" w:type="dxa"/>
            <w:vAlign w:val="center"/>
          </w:tcPr>
          <w:p w:rsidR="00E11387" w:rsidRPr="00FE77D2" w:rsidRDefault="00E11387">
            <w:pPr>
              <w:jc w:val="center"/>
              <w:rPr>
                <w:rFonts w:ascii="仿宋_GB2312" w:eastAsia="仿宋_GB2312"/>
                <w:bCs/>
                <w:sz w:val="24"/>
              </w:rPr>
            </w:pPr>
            <w:r w:rsidRPr="00FE77D2">
              <w:rPr>
                <w:rFonts w:ascii="仿宋_GB2312" w:eastAsia="仿宋_GB2312" w:hint="eastAsia"/>
                <w:bCs/>
                <w:sz w:val="24"/>
              </w:rPr>
              <w:t>王相斋</w:t>
            </w:r>
          </w:p>
        </w:tc>
        <w:tc>
          <w:tcPr>
            <w:tcW w:w="144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延吉市新丰大队13-13号</w:t>
            </w:r>
          </w:p>
        </w:tc>
        <w:tc>
          <w:tcPr>
            <w:tcW w:w="1614"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延吉市小营镇镇东新村南侧</w:t>
            </w:r>
          </w:p>
        </w:tc>
        <w:tc>
          <w:tcPr>
            <w:tcW w:w="7230" w:type="dxa"/>
            <w:vAlign w:val="center"/>
          </w:tcPr>
          <w:p w:rsidR="00E11387" w:rsidRPr="00FE77D2" w:rsidRDefault="00E11387" w:rsidP="00FE77D2">
            <w:pPr>
              <w:spacing w:line="300" w:lineRule="exact"/>
              <w:ind w:firstLineChars="200" w:firstLine="480"/>
              <w:rPr>
                <w:rFonts w:ascii="仿宋_GB2312" w:eastAsia="仿宋_GB2312"/>
                <w:sz w:val="24"/>
              </w:rPr>
            </w:pPr>
            <w:r w:rsidRPr="00FE77D2">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pPr>
              <w:widowControl/>
              <w:jc w:val="center"/>
              <w:rPr>
                <w:rFonts w:ascii="仿宋_GB2312" w:eastAsia="仿宋_GB2312"/>
                <w:bCs/>
                <w:sz w:val="24"/>
              </w:rPr>
            </w:pPr>
            <w:r w:rsidRPr="00FE77D2">
              <w:rPr>
                <w:rFonts w:ascii="仿宋_GB2312" w:eastAsia="仿宋_GB2312" w:hint="eastAsia"/>
                <w:bCs/>
                <w:sz w:val="24"/>
              </w:rPr>
              <w:t>2020年12月30日</w:t>
            </w:r>
          </w:p>
        </w:tc>
        <w:tc>
          <w:tcPr>
            <w:tcW w:w="2410" w:type="dxa"/>
            <w:vAlign w:val="center"/>
          </w:tcPr>
          <w:p w:rsidR="00E11387" w:rsidRPr="00FE77D2" w:rsidRDefault="00E11387">
            <w:pPr>
              <w:rPr>
                <w:rFonts w:ascii="仿宋_GB2312" w:eastAsia="仿宋_GB2312"/>
                <w:bCs/>
                <w:sz w:val="24"/>
              </w:rPr>
            </w:pPr>
            <w:r w:rsidRPr="00FE77D2">
              <w:rPr>
                <w:rFonts w:ascii="仿宋_GB2312" w:eastAsia="仿宋_GB2312" w:hint="eastAsia"/>
                <w:bCs/>
                <w:sz w:val="24"/>
              </w:rPr>
              <w:t>2020年12月30日至2023年12月29日</w:t>
            </w:r>
          </w:p>
        </w:tc>
        <w:tc>
          <w:tcPr>
            <w:tcW w:w="1134" w:type="dxa"/>
            <w:vAlign w:val="center"/>
          </w:tcPr>
          <w:p w:rsidR="00E11387" w:rsidRDefault="00E11387" w:rsidP="00E11387">
            <w:pPr>
              <w:rPr>
                <w:rFonts w:ascii="仿宋_GB2312" w:eastAsia="仿宋_GB2312"/>
                <w:bCs/>
                <w:sz w:val="24"/>
              </w:rPr>
            </w:pPr>
            <w:r w:rsidRPr="00FE77D2">
              <w:rPr>
                <w:rFonts w:ascii="仿宋_GB2312" w:eastAsia="仿宋_GB2312" w:hint="eastAsia"/>
                <w:bCs/>
                <w:sz w:val="24"/>
              </w:rPr>
              <w:t>王相斋</w:t>
            </w:r>
          </w:p>
        </w:tc>
        <w:tc>
          <w:tcPr>
            <w:tcW w:w="1842" w:type="dxa"/>
            <w:vAlign w:val="center"/>
          </w:tcPr>
          <w:p w:rsidR="00E11387" w:rsidRDefault="00E11387" w:rsidP="00E11387">
            <w:pPr>
              <w:jc w:val="center"/>
              <w:rPr>
                <w:rFonts w:ascii="仿宋_GB2312" w:eastAsia="仿宋_GB2312" w:hAnsi="宋体"/>
                <w:sz w:val="24"/>
              </w:rPr>
            </w:pPr>
            <w:r>
              <w:rPr>
                <w:rFonts w:ascii="仿宋_GB2312" w:eastAsia="仿宋_GB2312" w:hAnsi="宋体" w:hint="eastAsia"/>
                <w:sz w:val="24"/>
              </w:rPr>
              <w:t>15843357699</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FE77D2" w:rsidRDefault="00E11387">
            <w:pPr>
              <w:rPr>
                <w:rFonts w:ascii="仿宋_GB2312" w:eastAsia="仿宋_GB2312"/>
                <w:bCs/>
                <w:sz w:val="24"/>
              </w:rPr>
            </w:pPr>
            <w:r w:rsidRPr="00A56EC6">
              <w:rPr>
                <w:rFonts w:ascii="仿宋_GB2312" w:eastAsia="仿宋_GB2312"/>
                <w:bCs/>
                <w:sz w:val="24"/>
              </w:rPr>
              <w:t>2208810160</w:t>
            </w:r>
          </w:p>
        </w:tc>
        <w:tc>
          <w:tcPr>
            <w:tcW w:w="1536" w:type="dxa"/>
            <w:vAlign w:val="center"/>
          </w:tcPr>
          <w:p w:rsidR="00E11387" w:rsidRPr="00FE77D2" w:rsidRDefault="00E11387">
            <w:pPr>
              <w:pStyle w:val="a3"/>
              <w:rPr>
                <w:rFonts w:ascii="仿宋_GB2312" w:eastAsia="仿宋_GB2312"/>
                <w:b w:val="0"/>
                <w:color w:val="auto"/>
                <w:sz w:val="24"/>
                <w:lang w:val="en-US"/>
              </w:rPr>
            </w:pPr>
            <w:r w:rsidRPr="00A56EC6">
              <w:rPr>
                <w:rFonts w:ascii="仿宋_GB2312" w:eastAsia="仿宋_GB2312" w:hint="eastAsia"/>
                <w:b w:val="0"/>
                <w:color w:val="auto"/>
                <w:sz w:val="24"/>
                <w:lang w:val="en-US"/>
              </w:rPr>
              <w:t>洮南市仁力废旧电瓶回收有限公司</w:t>
            </w:r>
          </w:p>
        </w:tc>
        <w:tc>
          <w:tcPr>
            <w:tcW w:w="1080" w:type="dxa"/>
            <w:vAlign w:val="center"/>
          </w:tcPr>
          <w:p w:rsidR="00E11387" w:rsidRPr="00FE77D2" w:rsidRDefault="00E11387">
            <w:pPr>
              <w:jc w:val="center"/>
              <w:rPr>
                <w:rFonts w:ascii="仿宋_GB2312" w:eastAsia="仿宋_GB2312"/>
                <w:bCs/>
                <w:sz w:val="24"/>
              </w:rPr>
            </w:pPr>
            <w:r w:rsidRPr="00A56EC6">
              <w:rPr>
                <w:rFonts w:ascii="仿宋_GB2312" w:eastAsia="仿宋_GB2312" w:hint="eastAsia"/>
                <w:bCs/>
                <w:sz w:val="24"/>
              </w:rPr>
              <w:t>刘宏阳</w:t>
            </w:r>
          </w:p>
        </w:tc>
        <w:tc>
          <w:tcPr>
            <w:tcW w:w="144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洮南市通达街道长白路东区东23丘302幢</w:t>
            </w:r>
          </w:p>
        </w:tc>
        <w:tc>
          <w:tcPr>
            <w:tcW w:w="1614"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洮南市向阳乡凤凰村</w:t>
            </w:r>
          </w:p>
        </w:tc>
        <w:tc>
          <w:tcPr>
            <w:tcW w:w="7230" w:type="dxa"/>
            <w:vAlign w:val="center"/>
          </w:tcPr>
          <w:p w:rsidR="00E11387" w:rsidRPr="00FE77D2" w:rsidRDefault="00E11387" w:rsidP="00A56EC6">
            <w:pPr>
              <w:spacing w:line="300" w:lineRule="exact"/>
              <w:ind w:firstLineChars="200" w:firstLine="480"/>
              <w:rPr>
                <w:rFonts w:ascii="仿宋_GB2312" w:eastAsia="仿宋_GB2312"/>
                <w:sz w:val="24"/>
              </w:rPr>
            </w:pPr>
            <w:r w:rsidRPr="00A56EC6">
              <w:rPr>
                <w:rFonts w:ascii="仿宋_GB2312" w:eastAsia="仿宋_GB2312" w:hint="eastAsia"/>
                <w:sz w:val="24"/>
              </w:rPr>
              <w:t>HW49其他废物中非特定行业900-044-49废铅蓄电池，年经营规模10000吨</w:t>
            </w:r>
          </w:p>
        </w:tc>
        <w:tc>
          <w:tcPr>
            <w:tcW w:w="2126" w:type="dxa"/>
            <w:vAlign w:val="center"/>
          </w:tcPr>
          <w:p w:rsidR="00E11387" w:rsidRPr="00FE77D2" w:rsidRDefault="00E11387" w:rsidP="00A56EC6">
            <w:pPr>
              <w:widowControl/>
              <w:jc w:val="center"/>
              <w:rPr>
                <w:rFonts w:ascii="仿宋_GB2312" w:eastAsia="仿宋_GB2312"/>
                <w:bCs/>
                <w:sz w:val="24"/>
              </w:rPr>
            </w:pPr>
            <w:r w:rsidRPr="00A56EC6">
              <w:rPr>
                <w:rFonts w:ascii="仿宋_GB2312" w:eastAsia="仿宋_GB2312" w:hint="eastAsia"/>
                <w:bCs/>
                <w:sz w:val="24"/>
              </w:rPr>
              <w:t>2021年1月5日</w:t>
            </w:r>
          </w:p>
        </w:tc>
        <w:tc>
          <w:tcPr>
            <w:tcW w:w="2410" w:type="dxa"/>
            <w:vAlign w:val="center"/>
          </w:tcPr>
          <w:p w:rsidR="00E11387" w:rsidRPr="00FE77D2" w:rsidRDefault="00E11387">
            <w:pPr>
              <w:rPr>
                <w:rFonts w:ascii="仿宋_GB2312" w:eastAsia="仿宋_GB2312"/>
                <w:bCs/>
                <w:sz w:val="24"/>
              </w:rPr>
            </w:pPr>
            <w:r w:rsidRPr="00A56EC6">
              <w:rPr>
                <w:rFonts w:ascii="仿宋_GB2312" w:eastAsia="仿宋_GB2312" w:hint="eastAsia"/>
                <w:bCs/>
                <w:sz w:val="24"/>
              </w:rPr>
              <w:t>2021年1月5日至2024年1月4日</w:t>
            </w:r>
          </w:p>
        </w:tc>
        <w:tc>
          <w:tcPr>
            <w:tcW w:w="1134" w:type="dxa"/>
            <w:vAlign w:val="center"/>
          </w:tcPr>
          <w:p w:rsidR="00E11387" w:rsidRDefault="002428A6">
            <w:pPr>
              <w:rPr>
                <w:rFonts w:ascii="仿宋_GB2312" w:eastAsia="仿宋_GB2312"/>
                <w:bCs/>
                <w:sz w:val="24"/>
              </w:rPr>
            </w:pPr>
            <w:r w:rsidRPr="002428A6">
              <w:rPr>
                <w:rFonts w:ascii="仿宋_GB2312" w:eastAsia="仿宋_GB2312" w:hint="eastAsia"/>
                <w:bCs/>
                <w:sz w:val="24"/>
              </w:rPr>
              <w:t>刘宏阳</w:t>
            </w:r>
          </w:p>
        </w:tc>
        <w:tc>
          <w:tcPr>
            <w:tcW w:w="1842" w:type="dxa"/>
            <w:vAlign w:val="center"/>
          </w:tcPr>
          <w:p w:rsidR="00E11387" w:rsidRDefault="002428A6">
            <w:pPr>
              <w:jc w:val="center"/>
              <w:rPr>
                <w:rFonts w:ascii="仿宋_GB2312" w:eastAsia="仿宋_GB2312" w:hAnsi="宋体"/>
                <w:sz w:val="24"/>
              </w:rPr>
            </w:pPr>
            <w:r w:rsidRPr="002428A6">
              <w:rPr>
                <w:rFonts w:ascii="仿宋_GB2312" w:eastAsia="仿宋_GB2312" w:hAnsi="宋体"/>
                <w:sz w:val="24"/>
              </w:rPr>
              <w:t>13351526888</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56EC6" w:rsidRDefault="00E11387">
            <w:pPr>
              <w:rPr>
                <w:rFonts w:ascii="仿宋_GB2312" w:eastAsia="仿宋_GB2312"/>
                <w:bCs/>
                <w:sz w:val="24"/>
              </w:rPr>
            </w:pPr>
            <w:r w:rsidRPr="00026C0D">
              <w:rPr>
                <w:rFonts w:ascii="仿宋_GB2312" w:eastAsia="仿宋_GB2312"/>
                <w:bCs/>
                <w:sz w:val="24"/>
              </w:rPr>
              <w:t>2202030161</w:t>
            </w:r>
          </w:p>
        </w:tc>
        <w:tc>
          <w:tcPr>
            <w:tcW w:w="1536" w:type="dxa"/>
            <w:vAlign w:val="center"/>
          </w:tcPr>
          <w:p w:rsidR="00E11387" w:rsidRPr="00A56EC6" w:rsidRDefault="00E11387">
            <w:pPr>
              <w:pStyle w:val="a3"/>
              <w:rPr>
                <w:rFonts w:ascii="仿宋_GB2312" w:eastAsia="仿宋_GB2312"/>
                <w:b w:val="0"/>
                <w:color w:val="auto"/>
                <w:sz w:val="24"/>
                <w:lang w:val="en-US"/>
              </w:rPr>
            </w:pPr>
            <w:r w:rsidRPr="00026C0D">
              <w:rPr>
                <w:rFonts w:ascii="仿宋_GB2312" w:eastAsia="仿宋_GB2312" w:hint="eastAsia"/>
                <w:b w:val="0"/>
                <w:color w:val="auto"/>
                <w:sz w:val="24"/>
                <w:lang w:val="en-US"/>
              </w:rPr>
              <w:t>吉林市萍吉工贸有限责任公司</w:t>
            </w:r>
          </w:p>
        </w:tc>
        <w:tc>
          <w:tcPr>
            <w:tcW w:w="1080" w:type="dxa"/>
            <w:vAlign w:val="center"/>
          </w:tcPr>
          <w:p w:rsidR="00E11387" w:rsidRPr="00A56EC6" w:rsidRDefault="00E11387">
            <w:pPr>
              <w:jc w:val="center"/>
              <w:rPr>
                <w:rFonts w:ascii="仿宋_GB2312" w:eastAsia="仿宋_GB2312"/>
                <w:bCs/>
                <w:sz w:val="24"/>
              </w:rPr>
            </w:pPr>
            <w:r w:rsidRPr="00026C0D">
              <w:rPr>
                <w:rFonts w:ascii="仿宋_GB2312" w:eastAsia="仿宋_GB2312" w:hint="eastAsia"/>
                <w:bCs/>
                <w:sz w:val="24"/>
              </w:rPr>
              <w:t>邓建明</w:t>
            </w:r>
          </w:p>
        </w:tc>
        <w:tc>
          <w:tcPr>
            <w:tcW w:w="144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1614"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吉林市龙潭区漓江街东侧</w:t>
            </w:r>
          </w:p>
        </w:tc>
        <w:tc>
          <w:tcPr>
            <w:tcW w:w="7230" w:type="dxa"/>
            <w:vAlign w:val="center"/>
          </w:tcPr>
          <w:p w:rsidR="00E11387" w:rsidRPr="00A56EC6"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收集、贮存、利用HW08废矿物油与含矿物油废物（含水率&lt;2%）中石油开采行业071-001-08，精炼石油产品制造行业251-005-08，非特定行业900-199-08、900-217-08、900-219-08、900-221-08、900-209-08、900-214-08，年经营规模20002吨</w:t>
            </w:r>
          </w:p>
        </w:tc>
        <w:tc>
          <w:tcPr>
            <w:tcW w:w="2126" w:type="dxa"/>
            <w:vAlign w:val="center"/>
          </w:tcPr>
          <w:p w:rsidR="00E11387" w:rsidRPr="00A56EC6" w:rsidRDefault="00E11387" w:rsidP="00026C0D">
            <w:pPr>
              <w:widowControl/>
              <w:jc w:val="center"/>
              <w:rPr>
                <w:rFonts w:ascii="仿宋_GB2312" w:eastAsia="仿宋_GB2312"/>
                <w:bCs/>
                <w:sz w:val="24"/>
              </w:rPr>
            </w:pPr>
            <w:r w:rsidRPr="00026C0D">
              <w:rPr>
                <w:rFonts w:ascii="仿宋_GB2312" w:eastAsia="仿宋_GB2312" w:hint="eastAsia"/>
                <w:bCs/>
                <w:sz w:val="24"/>
              </w:rPr>
              <w:t>2021年1月5日</w:t>
            </w:r>
          </w:p>
        </w:tc>
        <w:tc>
          <w:tcPr>
            <w:tcW w:w="2410" w:type="dxa"/>
            <w:vAlign w:val="center"/>
          </w:tcPr>
          <w:p w:rsidR="00E11387" w:rsidRPr="00A56EC6" w:rsidRDefault="00E11387">
            <w:pPr>
              <w:rPr>
                <w:rFonts w:ascii="仿宋_GB2312" w:eastAsia="仿宋_GB2312"/>
                <w:bCs/>
                <w:sz w:val="24"/>
              </w:rPr>
            </w:pPr>
            <w:r w:rsidRPr="00026C0D">
              <w:rPr>
                <w:rFonts w:ascii="仿宋_GB2312" w:eastAsia="仿宋_GB2312" w:hint="eastAsia"/>
                <w:bCs/>
                <w:sz w:val="24"/>
              </w:rPr>
              <w:t>2021年1月5日至2022年1月4日</w:t>
            </w:r>
          </w:p>
        </w:tc>
        <w:tc>
          <w:tcPr>
            <w:tcW w:w="1134" w:type="dxa"/>
            <w:vAlign w:val="center"/>
          </w:tcPr>
          <w:p w:rsidR="00E11387" w:rsidRDefault="00E11387">
            <w:pPr>
              <w:rPr>
                <w:rFonts w:ascii="仿宋_GB2312" w:eastAsia="仿宋_GB2312"/>
                <w:bCs/>
                <w:sz w:val="24"/>
              </w:rPr>
            </w:pPr>
            <w:r w:rsidRPr="00492090">
              <w:rPr>
                <w:rFonts w:ascii="仿宋_GB2312" w:eastAsia="仿宋_GB2312" w:hint="eastAsia"/>
                <w:bCs/>
                <w:sz w:val="24"/>
              </w:rPr>
              <w:t>何晓洪</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13314365852</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026C0D">
              <w:rPr>
                <w:rFonts w:ascii="仿宋_GB2312" w:eastAsia="仿宋_GB2312"/>
                <w:bCs/>
                <w:sz w:val="24"/>
              </w:rPr>
              <w:t>2203230162</w:t>
            </w:r>
          </w:p>
        </w:tc>
        <w:tc>
          <w:tcPr>
            <w:tcW w:w="1536" w:type="dxa"/>
            <w:vAlign w:val="center"/>
          </w:tcPr>
          <w:p w:rsidR="00E11387" w:rsidRPr="00026C0D" w:rsidRDefault="00E11387">
            <w:pPr>
              <w:pStyle w:val="a3"/>
              <w:rPr>
                <w:rFonts w:ascii="仿宋_GB2312" w:eastAsia="仿宋_GB2312"/>
                <w:b w:val="0"/>
                <w:color w:val="auto"/>
                <w:sz w:val="24"/>
                <w:lang w:val="en-US"/>
              </w:rPr>
            </w:pPr>
            <w:r w:rsidRPr="00026C0D">
              <w:rPr>
                <w:rFonts w:ascii="仿宋_GB2312" w:eastAsia="仿宋_GB2312" w:hint="eastAsia"/>
                <w:b w:val="0"/>
                <w:color w:val="auto"/>
                <w:sz w:val="24"/>
                <w:lang w:val="en-US"/>
              </w:rPr>
              <w:t>吉林省金源油土净化有限公司</w:t>
            </w:r>
          </w:p>
        </w:tc>
        <w:tc>
          <w:tcPr>
            <w:tcW w:w="1080" w:type="dxa"/>
            <w:vAlign w:val="center"/>
          </w:tcPr>
          <w:p w:rsidR="00E11387" w:rsidRPr="00026C0D" w:rsidRDefault="00E11387">
            <w:pPr>
              <w:jc w:val="center"/>
              <w:rPr>
                <w:rFonts w:ascii="仿宋_GB2312" w:eastAsia="仿宋_GB2312"/>
                <w:bCs/>
                <w:sz w:val="24"/>
              </w:rPr>
            </w:pPr>
            <w:r w:rsidRPr="00026C0D">
              <w:rPr>
                <w:rFonts w:ascii="仿宋_GB2312" w:eastAsia="仿宋_GB2312" w:hint="eastAsia"/>
                <w:bCs/>
                <w:sz w:val="24"/>
              </w:rPr>
              <w:t>全芝兰</w:t>
            </w:r>
          </w:p>
        </w:tc>
        <w:tc>
          <w:tcPr>
            <w:tcW w:w="144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伊通满族自治县伊通大街南段伊人家园西一门209</w:t>
            </w:r>
          </w:p>
        </w:tc>
        <w:tc>
          <w:tcPr>
            <w:tcW w:w="1614"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伊通满族自治县黄岭子镇陈家屯东侧1.8KM处</w:t>
            </w:r>
          </w:p>
        </w:tc>
        <w:tc>
          <w:tcPr>
            <w:tcW w:w="7230" w:type="dxa"/>
            <w:vAlign w:val="center"/>
          </w:tcPr>
          <w:p w:rsidR="00E11387" w:rsidRPr="00026C0D" w:rsidRDefault="00E11387" w:rsidP="00026C0D">
            <w:pPr>
              <w:spacing w:line="300" w:lineRule="exact"/>
              <w:ind w:firstLineChars="200" w:firstLine="480"/>
              <w:rPr>
                <w:rFonts w:ascii="仿宋_GB2312" w:eastAsia="仿宋_GB2312"/>
                <w:sz w:val="24"/>
              </w:rPr>
            </w:pPr>
            <w:r w:rsidRPr="00026C0D">
              <w:rPr>
                <w:rFonts w:ascii="仿宋_GB2312" w:eastAsia="仿宋_GB2312" w:hint="eastAsia"/>
                <w:sz w:val="24"/>
              </w:rPr>
              <w:t>收集、贮存、利用废矿物油与含矿物油废物石油开采中071-001-08、071-002-08、非特定行业中900-210-08，年经营规模40000吨；非特定行业中900-201-08、900-203-08、900-204-08、900-214-08、900-217-08、900-218-08、900-249-08，年经营规模30000吨。</w:t>
            </w:r>
          </w:p>
        </w:tc>
        <w:tc>
          <w:tcPr>
            <w:tcW w:w="2126" w:type="dxa"/>
            <w:vAlign w:val="center"/>
          </w:tcPr>
          <w:p w:rsidR="00E11387" w:rsidRPr="00026C0D" w:rsidRDefault="00E11387" w:rsidP="00026C0D">
            <w:pPr>
              <w:widowControl/>
              <w:jc w:val="center"/>
              <w:rPr>
                <w:rFonts w:ascii="仿宋_GB2312" w:eastAsia="仿宋_GB2312"/>
                <w:bCs/>
                <w:sz w:val="24"/>
              </w:rPr>
            </w:pPr>
            <w:r w:rsidRPr="00026C0D">
              <w:rPr>
                <w:rFonts w:ascii="仿宋_GB2312" w:eastAsia="仿宋_GB2312" w:hint="eastAsia"/>
                <w:bCs/>
                <w:sz w:val="24"/>
              </w:rPr>
              <w:t>2021年1月8日</w:t>
            </w:r>
          </w:p>
        </w:tc>
        <w:tc>
          <w:tcPr>
            <w:tcW w:w="2410" w:type="dxa"/>
            <w:vAlign w:val="center"/>
          </w:tcPr>
          <w:p w:rsidR="00E11387" w:rsidRPr="00026C0D" w:rsidRDefault="00E11387">
            <w:pPr>
              <w:rPr>
                <w:rFonts w:ascii="仿宋_GB2312" w:eastAsia="仿宋_GB2312"/>
                <w:bCs/>
                <w:sz w:val="24"/>
              </w:rPr>
            </w:pPr>
            <w:r w:rsidRPr="00026C0D">
              <w:rPr>
                <w:rFonts w:ascii="仿宋_GB2312" w:eastAsia="仿宋_GB2312" w:hint="eastAsia"/>
                <w:bCs/>
                <w:sz w:val="24"/>
              </w:rPr>
              <w:t>2021年1月8日至2022年1月7日</w:t>
            </w:r>
          </w:p>
        </w:tc>
        <w:tc>
          <w:tcPr>
            <w:tcW w:w="1134" w:type="dxa"/>
            <w:vAlign w:val="center"/>
          </w:tcPr>
          <w:p w:rsidR="00E11387" w:rsidRDefault="00E65F02">
            <w:pPr>
              <w:rPr>
                <w:rFonts w:ascii="仿宋_GB2312" w:eastAsia="仿宋_GB2312"/>
                <w:bCs/>
                <w:sz w:val="24"/>
              </w:rPr>
            </w:pPr>
            <w:r>
              <w:rPr>
                <w:rFonts w:ascii="仿宋_GB2312" w:eastAsia="仿宋_GB2312" w:hint="eastAsia"/>
                <w:bCs/>
                <w:sz w:val="24"/>
              </w:rPr>
              <w:t>刘兴东</w:t>
            </w:r>
          </w:p>
        </w:tc>
        <w:tc>
          <w:tcPr>
            <w:tcW w:w="1842" w:type="dxa"/>
            <w:vAlign w:val="center"/>
          </w:tcPr>
          <w:p w:rsidR="00E11387" w:rsidRDefault="00E65F02">
            <w:pPr>
              <w:jc w:val="center"/>
              <w:rPr>
                <w:rFonts w:ascii="仿宋_GB2312" w:eastAsia="仿宋_GB2312" w:hAnsi="宋体"/>
                <w:sz w:val="24"/>
              </w:rPr>
            </w:pPr>
            <w:r>
              <w:rPr>
                <w:rFonts w:ascii="仿宋_GB2312" w:eastAsia="仿宋_GB2312" w:hAnsi="宋体" w:hint="eastAsia"/>
                <w:sz w:val="24"/>
              </w:rPr>
              <w:t>17767977775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026C0D" w:rsidRDefault="00E11387">
            <w:pPr>
              <w:rPr>
                <w:rFonts w:ascii="仿宋_GB2312" w:eastAsia="仿宋_GB2312"/>
                <w:bCs/>
                <w:sz w:val="24"/>
              </w:rPr>
            </w:pPr>
            <w:r w:rsidRPr="00521456">
              <w:rPr>
                <w:rFonts w:ascii="仿宋_GB2312" w:eastAsia="仿宋_GB2312"/>
                <w:bCs/>
                <w:sz w:val="24"/>
              </w:rPr>
              <w:t>2201830163</w:t>
            </w:r>
          </w:p>
        </w:tc>
        <w:tc>
          <w:tcPr>
            <w:tcW w:w="1536" w:type="dxa"/>
            <w:vAlign w:val="center"/>
          </w:tcPr>
          <w:p w:rsidR="00E11387" w:rsidRPr="00026C0D" w:rsidRDefault="00E11387">
            <w:pPr>
              <w:pStyle w:val="a3"/>
              <w:rPr>
                <w:rFonts w:ascii="仿宋_GB2312" w:eastAsia="仿宋_GB2312"/>
                <w:b w:val="0"/>
                <w:color w:val="auto"/>
                <w:sz w:val="24"/>
                <w:lang w:val="en-US"/>
              </w:rPr>
            </w:pPr>
            <w:r w:rsidRPr="00521456">
              <w:rPr>
                <w:rFonts w:ascii="仿宋_GB2312" w:eastAsia="仿宋_GB2312" w:hint="eastAsia"/>
                <w:b w:val="0"/>
                <w:color w:val="auto"/>
                <w:sz w:val="24"/>
                <w:lang w:val="en-US"/>
              </w:rPr>
              <w:t>吉林省双龙再生物资回收有限公司</w:t>
            </w:r>
          </w:p>
        </w:tc>
        <w:tc>
          <w:tcPr>
            <w:tcW w:w="1080" w:type="dxa"/>
            <w:vAlign w:val="center"/>
          </w:tcPr>
          <w:p w:rsidR="00E11387" w:rsidRPr="00026C0D" w:rsidRDefault="00E11387">
            <w:pPr>
              <w:jc w:val="center"/>
              <w:rPr>
                <w:rFonts w:ascii="仿宋_GB2312" w:eastAsia="仿宋_GB2312"/>
                <w:bCs/>
                <w:sz w:val="24"/>
              </w:rPr>
            </w:pPr>
            <w:r w:rsidRPr="00521456">
              <w:rPr>
                <w:rFonts w:ascii="仿宋_GB2312" w:eastAsia="仿宋_GB2312" w:hint="eastAsia"/>
                <w:bCs/>
                <w:sz w:val="24"/>
              </w:rPr>
              <w:t>李琳</w:t>
            </w:r>
          </w:p>
        </w:tc>
        <w:tc>
          <w:tcPr>
            <w:tcW w:w="144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长春市德惠市米沙子镇工业集中区（长春市桥霖木业有限公司院里）</w:t>
            </w:r>
          </w:p>
        </w:tc>
        <w:tc>
          <w:tcPr>
            <w:tcW w:w="1614"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长春市德惠市米沙子镇工业集中区（长春市桥霖木业有限公司院里）</w:t>
            </w:r>
          </w:p>
        </w:tc>
        <w:tc>
          <w:tcPr>
            <w:tcW w:w="7230" w:type="dxa"/>
            <w:vAlign w:val="center"/>
          </w:tcPr>
          <w:p w:rsidR="00E11387" w:rsidRPr="00026C0D" w:rsidRDefault="00E11387" w:rsidP="00521456">
            <w:pPr>
              <w:spacing w:line="300" w:lineRule="exact"/>
              <w:ind w:firstLineChars="200" w:firstLine="480"/>
              <w:rPr>
                <w:rFonts w:ascii="仿宋_GB2312" w:eastAsia="仿宋_GB2312"/>
                <w:sz w:val="24"/>
              </w:rPr>
            </w:pPr>
            <w:r w:rsidRPr="00521456">
              <w:rPr>
                <w:rFonts w:ascii="仿宋_GB2312" w:eastAsia="仿宋_GB2312" w:hint="eastAsia"/>
                <w:sz w:val="24"/>
              </w:rPr>
              <w:t>HW49其他废物中非特定行业900-044-49废铅蓄电池，年经营规模15000吨。</w:t>
            </w:r>
          </w:p>
        </w:tc>
        <w:tc>
          <w:tcPr>
            <w:tcW w:w="2126" w:type="dxa"/>
            <w:vAlign w:val="center"/>
          </w:tcPr>
          <w:p w:rsidR="00E11387" w:rsidRPr="00026C0D" w:rsidRDefault="00E11387" w:rsidP="00521456">
            <w:pPr>
              <w:widowControl/>
              <w:jc w:val="center"/>
              <w:rPr>
                <w:rFonts w:ascii="仿宋_GB2312" w:eastAsia="仿宋_GB2312"/>
                <w:bCs/>
                <w:sz w:val="24"/>
              </w:rPr>
            </w:pPr>
            <w:r w:rsidRPr="00521456">
              <w:rPr>
                <w:rFonts w:ascii="仿宋_GB2312" w:eastAsia="仿宋_GB2312" w:hint="eastAsia"/>
                <w:bCs/>
                <w:sz w:val="24"/>
              </w:rPr>
              <w:t>2021年1月14日</w:t>
            </w:r>
          </w:p>
        </w:tc>
        <w:tc>
          <w:tcPr>
            <w:tcW w:w="2410" w:type="dxa"/>
            <w:vAlign w:val="center"/>
          </w:tcPr>
          <w:p w:rsidR="00E11387" w:rsidRPr="00026C0D" w:rsidRDefault="00E11387">
            <w:pPr>
              <w:rPr>
                <w:rFonts w:ascii="仿宋_GB2312" w:eastAsia="仿宋_GB2312"/>
                <w:bCs/>
                <w:sz w:val="24"/>
              </w:rPr>
            </w:pPr>
            <w:r w:rsidRPr="00521456">
              <w:rPr>
                <w:rFonts w:ascii="仿宋_GB2312" w:eastAsia="仿宋_GB2312" w:hint="eastAsia"/>
                <w:bCs/>
                <w:sz w:val="24"/>
              </w:rPr>
              <w:t>2021年1月14日至2024年1月13日</w:t>
            </w:r>
          </w:p>
        </w:tc>
        <w:tc>
          <w:tcPr>
            <w:tcW w:w="1134" w:type="dxa"/>
            <w:vAlign w:val="center"/>
          </w:tcPr>
          <w:p w:rsidR="00E11387" w:rsidRDefault="00E11387">
            <w:pPr>
              <w:rPr>
                <w:rFonts w:ascii="仿宋_GB2312" w:eastAsia="仿宋_GB2312"/>
                <w:bCs/>
                <w:sz w:val="24"/>
              </w:rPr>
            </w:pPr>
            <w:r w:rsidRPr="00492090">
              <w:rPr>
                <w:rFonts w:ascii="仿宋_GB2312" w:eastAsia="仿宋_GB2312" w:hint="eastAsia"/>
                <w:bCs/>
                <w:sz w:val="24"/>
              </w:rPr>
              <w:t>段彦哲</w:t>
            </w:r>
          </w:p>
        </w:tc>
        <w:tc>
          <w:tcPr>
            <w:tcW w:w="1842" w:type="dxa"/>
            <w:vAlign w:val="center"/>
          </w:tcPr>
          <w:p w:rsidR="00E11387" w:rsidRDefault="00E11387">
            <w:pPr>
              <w:jc w:val="center"/>
              <w:rPr>
                <w:rFonts w:ascii="仿宋_GB2312" w:eastAsia="仿宋_GB2312" w:hAnsi="宋体"/>
                <w:sz w:val="24"/>
              </w:rPr>
            </w:pPr>
            <w:r w:rsidRPr="00492090">
              <w:rPr>
                <w:rFonts w:ascii="仿宋_GB2312" w:eastAsia="仿宋_GB2312" w:hAnsi="宋体"/>
                <w:sz w:val="24"/>
              </w:rPr>
              <w:t>13353241656</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sz w:val="24"/>
              </w:rPr>
            </w:pPr>
            <w:r>
              <w:rPr>
                <w:rFonts w:ascii="仿宋_GB2312" w:eastAsia="仿宋_GB2312" w:hAnsi="宋体" w:hint="eastAsia"/>
                <w:sz w:val="24"/>
              </w:rPr>
              <w:t>2202030091</w:t>
            </w:r>
          </w:p>
        </w:tc>
        <w:tc>
          <w:tcPr>
            <w:tcW w:w="1536" w:type="dxa"/>
            <w:vAlign w:val="center"/>
          </w:tcPr>
          <w:p w:rsidR="00E11387" w:rsidRDefault="00E11387" w:rsidP="00E11387">
            <w:pPr>
              <w:rPr>
                <w:rFonts w:ascii="仿宋_GB2312" w:eastAsia="仿宋_GB2312"/>
                <w:sz w:val="24"/>
              </w:rPr>
            </w:pPr>
            <w:r w:rsidRPr="00521456">
              <w:rPr>
                <w:rFonts w:ascii="仿宋_GB2312" w:eastAsia="仿宋_GB2312" w:hAnsi="宋体" w:hint="eastAsia"/>
                <w:sz w:val="24"/>
              </w:rPr>
              <w:t>吉林市昌华化工有限责任公司</w:t>
            </w:r>
          </w:p>
        </w:tc>
        <w:tc>
          <w:tcPr>
            <w:tcW w:w="1080" w:type="dxa"/>
            <w:vAlign w:val="center"/>
          </w:tcPr>
          <w:p w:rsidR="00E11387" w:rsidRDefault="00E11387" w:rsidP="00E11387">
            <w:pPr>
              <w:rPr>
                <w:rFonts w:ascii="仿宋_GB2312" w:eastAsia="仿宋_GB2312"/>
                <w:sz w:val="24"/>
              </w:rPr>
            </w:pPr>
            <w:r>
              <w:rPr>
                <w:rFonts w:ascii="仿宋_GB2312" w:eastAsia="仿宋_GB2312" w:hAnsi="宋体" w:hint="eastAsia"/>
                <w:bCs/>
                <w:sz w:val="24"/>
              </w:rPr>
              <w:t>万念兰</w:t>
            </w:r>
          </w:p>
        </w:tc>
        <w:tc>
          <w:tcPr>
            <w:tcW w:w="1440" w:type="dxa"/>
            <w:vAlign w:val="center"/>
          </w:tcPr>
          <w:p w:rsidR="00E11387" w:rsidRDefault="00E11387" w:rsidP="00E11387">
            <w:pPr>
              <w:rPr>
                <w:rFonts w:ascii="仿宋_GB2312" w:eastAsia="仿宋_GB2312"/>
                <w:sz w:val="18"/>
                <w:szCs w:val="18"/>
              </w:rPr>
            </w:pPr>
            <w:r w:rsidRPr="00DE3449">
              <w:rPr>
                <w:rFonts w:ascii="仿宋_GB2312" w:eastAsia="仿宋_GB2312" w:hAnsi="宋体" w:hint="eastAsia"/>
                <w:sz w:val="24"/>
              </w:rPr>
              <w:t>吉林市龙潭区新吉林街长青路84号</w:t>
            </w:r>
          </w:p>
        </w:tc>
        <w:tc>
          <w:tcPr>
            <w:tcW w:w="1614" w:type="dxa"/>
            <w:vAlign w:val="center"/>
          </w:tcPr>
          <w:p w:rsidR="00E11387" w:rsidRDefault="00E11387" w:rsidP="00E11387">
            <w:pPr>
              <w:rPr>
                <w:rFonts w:ascii="仿宋_GB2312" w:eastAsia="仿宋_GB2312"/>
                <w:sz w:val="24"/>
              </w:rPr>
            </w:pPr>
            <w:r>
              <w:rPr>
                <w:rFonts w:ascii="仿宋_GB2312" w:eastAsia="仿宋_GB2312" w:hAnsi="宋体" w:hint="eastAsia"/>
                <w:sz w:val="24"/>
              </w:rPr>
              <w:t>吉林市龙潭区漓江街166号</w:t>
            </w:r>
          </w:p>
        </w:tc>
        <w:tc>
          <w:tcPr>
            <w:tcW w:w="7230" w:type="dxa"/>
            <w:vAlign w:val="center"/>
          </w:tcPr>
          <w:p w:rsidR="00E11387" w:rsidRDefault="00E11387" w:rsidP="00521456">
            <w:pPr>
              <w:ind w:firstLineChars="200" w:firstLine="480"/>
              <w:rPr>
                <w:rFonts w:ascii="仿宋_GB2312" w:eastAsia="仿宋_GB2312"/>
                <w:sz w:val="24"/>
              </w:rPr>
            </w:pPr>
            <w:r w:rsidRPr="00521456">
              <w:rPr>
                <w:rFonts w:ascii="仿宋_GB2312" w:eastAsia="仿宋_GB2312" w:hint="eastAsia"/>
                <w:sz w:val="24"/>
              </w:rPr>
              <w:t>集、贮存、利用HW38有机氰化物废物基础化学原料制造行业中261-067-38有机氰化物生产过程中，合成、缩合等反应中产生的稀硫酸铵废液，年经营规模300000吨。</w:t>
            </w:r>
          </w:p>
        </w:tc>
        <w:tc>
          <w:tcPr>
            <w:tcW w:w="2126" w:type="dxa"/>
            <w:vAlign w:val="center"/>
          </w:tcPr>
          <w:p w:rsidR="00E11387" w:rsidRDefault="00E11387" w:rsidP="00E11387">
            <w:pPr>
              <w:rPr>
                <w:rFonts w:ascii="仿宋_GB2312" w:eastAsia="仿宋_GB2312"/>
                <w:sz w:val="24"/>
              </w:rPr>
            </w:pPr>
            <w:r>
              <w:rPr>
                <w:rFonts w:ascii="仿宋_GB2312" w:eastAsia="仿宋_GB2312" w:hint="eastAsia"/>
                <w:sz w:val="24"/>
              </w:rPr>
              <w:t>2015年7月9日</w:t>
            </w:r>
          </w:p>
        </w:tc>
        <w:tc>
          <w:tcPr>
            <w:tcW w:w="2410" w:type="dxa"/>
            <w:vAlign w:val="center"/>
          </w:tcPr>
          <w:p w:rsidR="00E11387" w:rsidRDefault="00E11387" w:rsidP="00E11387">
            <w:pPr>
              <w:rPr>
                <w:rFonts w:ascii="仿宋_GB2312" w:eastAsia="仿宋_GB2312"/>
                <w:sz w:val="24"/>
              </w:rPr>
            </w:pPr>
            <w:r w:rsidRPr="00521456">
              <w:rPr>
                <w:rFonts w:ascii="仿宋_GB2312" w:eastAsia="仿宋_GB2312" w:hint="eastAsia"/>
                <w:sz w:val="24"/>
              </w:rPr>
              <w:t>2021年1月14日至2026年1月13日</w:t>
            </w:r>
          </w:p>
        </w:tc>
        <w:tc>
          <w:tcPr>
            <w:tcW w:w="1134" w:type="dxa"/>
            <w:vAlign w:val="center"/>
          </w:tcPr>
          <w:p w:rsidR="00E11387" w:rsidRDefault="00E11387" w:rsidP="00E11387">
            <w:pPr>
              <w:jc w:val="center"/>
              <w:rPr>
                <w:rFonts w:ascii="仿宋_GB2312" w:eastAsia="仿宋_GB2312"/>
                <w:sz w:val="24"/>
              </w:rPr>
            </w:pPr>
            <w:r>
              <w:rPr>
                <w:rFonts w:ascii="仿宋_GB2312" w:eastAsia="仿宋_GB2312" w:hAnsi="宋体" w:hint="eastAsia"/>
                <w:bCs/>
                <w:sz w:val="24"/>
              </w:rPr>
              <w:t>万念兰</w:t>
            </w:r>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18643209465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Default="00E11387" w:rsidP="00E11387">
            <w:pPr>
              <w:rPr>
                <w:rFonts w:ascii="仿宋_GB2312" w:eastAsia="仿宋_GB2312" w:hAnsi="宋体"/>
                <w:sz w:val="24"/>
              </w:rPr>
            </w:pPr>
            <w:r w:rsidRPr="00207E66">
              <w:rPr>
                <w:rFonts w:ascii="仿宋_GB2312" w:eastAsia="仿宋_GB2312" w:hAnsi="宋体"/>
                <w:sz w:val="24"/>
              </w:rPr>
              <w:t>2203020165</w:t>
            </w:r>
          </w:p>
        </w:tc>
        <w:tc>
          <w:tcPr>
            <w:tcW w:w="1536" w:type="dxa"/>
            <w:vAlign w:val="center"/>
          </w:tcPr>
          <w:p w:rsidR="00E11387" w:rsidRPr="00521456" w:rsidRDefault="00E11387" w:rsidP="00E11387">
            <w:pPr>
              <w:rPr>
                <w:rFonts w:ascii="仿宋_GB2312" w:eastAsia="仿宋_GB2312" w:hAnsi="宋体"/>
                <w:sz w:val="24"/>
              </w:rPr>
            </w:pPr>
            <w:r w:rsidRPr="00207E66">
              <w:rPr>
                <w:rFonts w:ascii="仿宋_GB2312" w:eastAsia="仿宋_GB2312" w:hAnsi="宋体" w:hint="eastAsia"/>
                <w:sz w:val="24"/>
              </w:rPr>
              <w:t>吉林省中升固废环保科技有限公司</w:t>
            </w:r>
          </w:p>
        </w:tc>
        <w:tc>
          <w:tcPr>
            <w:tcW w:w="1080" w:type="dxa"/>
            <w:vAlign w:val="center"/>
          </w:tcPr>
          <w:p w:rsidR="00E11387" w:rsidRDefault="00E11387" w:rsidP="00E11387">
            <w:pPr>
              <w:rPr>
                <w:rFonts w:ascii="仿宋_GB2312" w:eastAsia="仿宋_GB2312" w:hAnsi="宋体"/>
                <w:bCs/>
                <w:sz w:val="24"/>
              </w:rPr>
            </w:pPr>
            <w:r w:rsidRPr="00207E66">
              <w:rPr>
                <w:rFonts w:ascii="仿宋_GB2312" w:eastAsia="仿宋_GB2312" w:hAnsi="宋体" w:hint="eastAsia"/>
                <w:bCs/>
                <w:sz w:val="24"/>
              </w:rPr>
              <w:t>孙金婷</w:t>
            </w:r>
          </w:p>
        </w:tc>
        <w:tc>
          <w:tcPr>
            <w:tcW w:w="1440" w:type="dxa"/>
            <w:vAlign w:val="center"/>
          </w:tcPr>
          <w:p w:rsidR="00E11387" w:rsidRPr="00DE3449" w:rsidRDefault="00E11387" w:rsidP="00E11387">
            <w:pPr>
              <w:rPr>
                <w:rFonts w:ascii="仿宋_GB2312" w:eastAsia="仿宋_GB2312" w:hAnsi="宋体"/>
                <w:sz w:val="24"/>
              </w:rPr>
            </w:pPr>
            <w:r w:rsidRPr="00207E66">
              <w:rPr>
                <w:rFonts w:ascii="仿宋_GB2312" w:eastAsia="仿宋_GB2312" w:hAnsi="宋体" w:hint="eastAsia"/>
                <w:sz w:val="24"/>
              </w:rPr>
              <w:t>四平市铁西区平西乡三合村北新华大街西侧1层101</w:t>
            </w:r>
          </w:p>
        </w:tc>
        <w:tc>
          <w:tcPr>
            <w:tcW w:w="1614" w:type="dxa"/>
            <w:vAlign w:val="center"/>
          </w:tcPr>
          <w:p w:rsidR="00E11387" w:rsidRDefault="00E11387" w:rsidP="00E11387">
            <w:pPr>
              <w:rPr>
                <w:rFonts w:ascii="仿宋_GB2312" w:eastAsia="仿宋_GB2312" w:hAnsi="宋体"/>
                <w:sz w:val="24"/>
              </w:rPr>
            </w:pPr>
            <w:r w:rsidRPr="00207E66">
              <w:rPr>
                <w:rFonts w:ascii="仿宋_GB2312" w:eastAsia="仿宋_GB2312" w:hAnsi="宋体" w:hint="eastAsia"/>
                <w:sz w:val="24"/>
              </w:rPr>
              <w:t>四平市铁西区平西乡三合村北新华大街西侧1层101</w:t>
            </w:r>
          </w:p>
        </w:tc>
        <w:tc>
          <w:tcPr>
            <w:tcW w:w="7230" w:type="dxa"/>
            <w:vAlign w:val="center"/>
          </w:tcPr>
          <w:p w:rsidR="00E11387" w:rsidRPr="00521456" w:rsidRDefault="00E11387" w:rsidP="00207E66">
            <w:pPr>
              <w:ind w:firstLineChars="200" w:firstLine="480"/>
              <w:rPr>
                <w:rFonts w:ascii="仿宋_GB2312" w:eastAsia="仿宋_GB2312"/>
                <w:sz w:val="24"/>
              </w:rPr>
            </w:pPr>
            <w:r w:rsidRPr="00207E66">
              <w:rPr>
                <w:rFonts w:ascii="仿宋_GB2312" w:eastAsia="仿宋_GB2312" w:hint="eastAsia"/>
                <w:sz w:val="24"/>
              </w:rPr>
              <w:t>HW49其他废物中非特定行业900-044-49废铅蓄电池，年经营规模15000吨。</w:t>
            </w:r>
          </w:p>
        </w:tc>
        <w:tc>
          <w:tcPr>
            <w:tcW w:w="2126" w:type="dxa"/>
            <w:vAlign w:val="center"/>
          </w:tcPr>
          <w:p w:rsidR="00E11387" w:rsidRDefault="00E11387" w:rsidP="00207E66">
            <w:pPr>
              <w:rPr>
                <w:rFonts w:ascii="仿宋_GB2312" w:eastAsia="仿宋_GB2312"/>
                <w:sz w:val="24"/>
              </w:rPr>
            </w:pPr>
            <w:r w:rsidRPr="00207E66">
              <w:rPr>
                <w:rFonts w:ascii="仿宋_GB2312" w:eastAsia="仿宋_GB2312" w:hint="eastAsia"/>
                <w:sz w:val="24"/>
              </w:rPr>
              <w:t>2021年1月20日</w:t>
            </w:r>
          </w:p>
        </w:tc>
        <w:tc>
          <w:tcPr>
            <w:tcW w:w="2410" w:type="dxa"/>
            <w:vAlign w:val="center"/>
          </w:tcPr>
          <w:p w:rsidR="00E11387" w:rsidRPr="00521456" w:rsidRDefault="00E11387" w:rsidP="00E11387">
            <w:pPr>
              <w:rPr>
                <w:rFonts w:ascii="仿宋_GB2312" w:eastAsia="仿宋_GB2312"/>
                <w:sz w:val="24"/>
              </w:rPr>
            </w:pPr>
            <w:r w:rsidRPr="00207E66">
              <w:rPr>
                <w:rFonts w:ascii="仿宋_GB2312" w:eastAsia="仿宋_GB2312" w:hint="eastAsia"/>
                <w:sz w:val="24"/>
              </w:rPr>
              <w:t>2021年1月20日至2024年1月19日</w:t>
            </w:r>
          </w:p>
        </w:tc>
        <w:tc>
          <w:tcPr>
            <w:tcW w:w="1134" w:type="dxa"/>
            <w:vAlign w:val="center"/>
          </w:tcPr>
          <w:p w:rsidR="00E11387" w:rsidRDefault="00E11387" w:rsidP="00E11387">
            <w:pPr>
              <w:jc w:val="center"/>
              <w:rPr>
                <w:rFonts w:ascii="仿宋_GB2312" w:eastAsia="仿宋_GB2312" w:hAnsi="宋体"/>
                <w:bCs/>
                <w:sz w:val="24"/>
              </w:rPr>
            </w:pPr>
            <w:r w:rsidRPr="00492090">
              <w:rPr>
                <w:rFonts w:ascii="仿宋_GB2312" w:eastAsia="仿宋_GB2312" w:hAnsi="宋体" w:hint="eastAsia"/>
                <w:bCs/>
                <w:sz w:val="24"/>
              </w:rPr>
              <w:t>宋娜</w:t>
            </w:r>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15643431055</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sz w:val="24"/>
              </w:rPr>
              <w:t>2207020164</w:t>
            </w:r>
          </w:p>
        </w:tc>
        <w:tc>
          <w:tcPr>
            <w:tcW w:w="1536"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吉林省天润环保科技有限公司</w:t>
            </w:r>
          </w:p>
        </w:tc>
        <w:tc>
          <w:tcPr>
            <w:tcW w:w="1080" w:type="dxa"/>
            <w:vAlign w:val="center"/>
          </w:tcPr>
          <w:p w:rsidR="00E11387" w:rsidRPr="00207E66" w:rsidRDefault="00E11387" w:rsidP="00E11387">
            <w:pPr>
              <w:rPr>
                <w:rFonts w:ascii="仿宋_GB2312" w:eastAsia="仿宋_GB2312" w:hAnsi="宋体"/>
                <w:bCs/>
                <w:sz w:val="24"/>
              </w:rPr>
            </w:pPr>
            <w:r w:rsidRPr="00A94EB5">
              <w:rPr>
                <w:rFonts w:ascii="仿宋_GB2312" w:eastAsia="仿宋_GB2312" w:hAnsi="宋体" w:hint="eastAsia"/>
                <w:bCs/>
                <w:sz w:val="24"/>
              </w:rPr>
              <w:t>孟凡凯</w:t>
            </w:r>
          </w:p>
        </w:tc>
        <w:tc>
          <w:tcPr>
            <w:tcW w:w="1440"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1614" w:type="dxa"/>
            <w:vAlign w:val="center"/>
          </w:tcPr>
          <w:p w:rsidR="00E11387" w:rsidRPr="00207E66" w:rsidRDefault="00E11387" w:rsidP="00E11387">
            <w:pPr>
              <w:rPr>
                <w:rFonts w:ascii="仿宋_GB2312" w:eastAsia="仿宋_GB2312" w:hAnsi="宋体"/>
                <w:sz w:val="24"/>
              </w:rPr>
            </w:pPr>
            <w:r w:rsidRPr="00A94EB5">
              <w:rPr>
                <w:rFonts w:ascii="仿宋_GB2312" w:eastAsia="仿宋_GB2312" w:hAnsi="宋体" w:hint="eastAsia"/>
                <w:sz w:val="24"/>
              </w:rPr>
              <w:t>松原市宁江区雅达虹工业集中区</w:t>
            </w:r>
          </w:p>
        </w:tc>
        <w:tc>
          <w:tcPr>
            <w:tcW w:w="7230" w:type="dxa"/>
            <w:vAlign w:val="center"/>
          </w:tcPr>
          <w:p w:rsidR="00E11387" w:rsidRPr="00207E66" w:rsidRDefault="00E11387" w:rsidP="00A94EB5">
            <w:pPr>
              <w:ind w:firstLineChars="200" w:firstLine="480"/>
              <w:rPr>
                <w:rFonts w:ascii="仿宋_GB2312" w:eastAsia="仿宋_GB2312"/>
                <w:sz w:val="24"/>
              </w:rPr>
            </w:pPr>
            <w:r w:rsidRPr="00A94EB5">
              <w:rPr>
                <w:rFonts w:ascii="仿宋_GB2312" w:eastAsia="仿宋_GB2312" w:hint="eastAsia"/>
                <w:sz w:val="24"/>
              </w:rPr>
              <w:t>HW49其他废物中非特定行业900-044-49废铅蓄电池，年经营规模3000吨。</w:t>
            </w:r>
          </w:p>
        </w:tc>
        <w:tc>
          <w:tcPr>
            <w:tcW w:w="2126" w:type="dxa"/>
            <w:vAlign w:val="center"/>
          </w:tcPr>
          <w:p w:rsidR="00E11387" w:rsidRPr="00207E66" w:rsidRDefault="00E11387" w:rsidP="00A94EB5">
            <w:pPr>
              <w:rPr>
                <w:rFonts w:ascii="仿宋_GB2312" w:eastAsia="仿宋_GB2312"/>
                <w:sz w:val="24"/>
              </w:rPr>
            </w:pPr>
            <w:r w:rsidRPr="00A94EB5">
              <w:rPr>
                <w:rFonts w:ascii="仿宋_GB2312" w:eastAsia="仿宋_GB2312" w:hint="eastAsia"/>
                <w:sz w:val="24"/>
              </w:rPr>
              <w:t>2021年1月21日</w:t>
            </w:r>
          </w:p>
        </w:tc>
        <w:tc>
          <w:tcPr>
            <w:tcW w:w="2410" w:type="dxa"/>
            <w:vAlign w:val="center"/>
          </w:tcPr>
          <w:p w:rsidR="00E11387" w:rsidRPr="00207E66" w:rsidRDefault="00E11387" w:rsidP="00E11387">
            <w:pPr>
              <w:rPr>
                <w:rFonts w:ascii="仿宋_GB2312" w:eastAsia="仿宋_GB2312"/>
                <w:sz w:val="24"/>
              </w:rPr>
            </w:pPr>
            <w:r w:rsidRPr="00A94EB5">
              <w:rPr>
                <w:rFonts w:ascii="仿宋_GB2312" w:eastAsia="仿宋_GB2312" w:hint="eastAsia"/>
                <w:sz w:val="24"/>
              </w:rPr>
              <w:t>2021年1月21日至2024年1月20日</w:t>
            </w:r>
          </w:p>
        </w:tc>
        <w:tc>
          <w:tcPr>
            <w:tcW w:w="1134" w:type="dxa"/>
            <w:vAlign w:val="center"/>
          </w:tcPr>
          <w:p w:rsidR="00E11387" w:rsidRDefault="00E11387" w:rsidP="00E11387">
            <w:pPr>
              <w:jc w:val="center"/>
              <w:rPr>
                <w:rFonts w:ascii="仿宋_GB2312" w:eastAsia="仿宋_GB2312" w:hAnsi="宋体"/>
                <w:bCs/>
                <w:sz w:val="24"/>
              </w:rPr>
            </w:pPr>
            <w:r w:rsidRPr="00492090">
              <w:rPr>
                <w:rFonts w:ascii="仿宋_GB2312" w:eastAsia="仿宋_GB2312" w:hAnsi="宋体" w:hint="eastAsia"/>
                <w:bCs/>
                <w:sz w:val="24"/>
              </w:rPr>
              <w:t>张国雨</w:t>
            </w:r>
          </w:p>
        </w:tc>
        <w:tc>
          <w:tcPr>
            <w:tcW w:w="1842" w:type="dxa"/>
            <w:vAlign w:val="center"/>
          </w:tcPr>
          <w:p w:rsidR="00E11387" w:rsidRDefault="00E11387" w:rsidP="00E11387">
            <w:pPr>
              <w:jc w:val="center"/>
              <w:rPr>
                <w:rFonts w:ascii="仿宋_GB2312" w:eastAsia="仿宋_GB2312" w:hAnsi="宋体"/>
                <w:color w:val="000000"/>
                <w:sz w:val="24"/>
              </w:rPr>
            </w:pPr>
            <w:r w:rsidRPr="00492090">
              <w:rPr>
                <w:rFonts w:ascii="仿宋_GB2312" w:eastAsia="仿宋_GB2312" w:hAnsi="宋体"/>
                <w:color w:val="000000"/>
                <w:sz w:val="24"/>
              </w:rPr>
              <w:t>15543300204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sz w:val="24"/>
              </w:rPr>
              <w:t>2207020166</w:t>
            </w:r>
          </w:p>
        </w:tc>
        <w:tc>
          <w:tcPr>
            <w:tcW w:w="1536" w:type="dxa"/>
            <w:vAlign w:val="center"/>
          </w:tcPr>
          <w:p w:rsidR="00E11387" w:rsidRPr="00A94EB5" w:rsidRDefault="00E11387" w:rsidP="00CB6FBA">
            <w:pPr>
              <w:rPr>
                <w:rFonts w:ascii="仿宋_GB2312" w:eastAsia="仿宋_GB2312" w:hAnsi="宋体"/>
                <w:sz w:val="24"/>
              </w:rPr>
            </w:pPr>
            <w:r w:rsidRPr="00312157">
              <w:rPr>
                <w:rFonts w:ascii="仿宋_GB2312" w:eastAsia="仿宋_GB2312" w:hAnsi="宋体" w:hint="eastAsia"/>
                <w:sz w:val="24"/>
              </w:rPr>
              <w:t>松原</w:t>
            </w:r>
            <w:r w:rsidRPr="00CB6FBA">
              <w:rPr>
                <w:rFonts w:ascii="仿宋_GB2312" w:eastAsia="仿宋_GB2312" w:hAnsi="宋体" w:hint="eastAsia"/>
                <w:sz w:val="24"/>
              </w:rPr>
              <w:t>市云</w:t>
            </w:r>
            <w:r>
              <w:rPr>
                <w:rFonts w:ascii="仿宋_GB2312" w:eastAsia="仿宋_GB2312" w:hAnsi="宋体" w:hint="eastAsia"/>
                <w:sz w:val="24"/>
              </w:rPr>
              <w:t>麒</w:t>
            </w:r>
            <w:r w:rsidRPr="00CB6FBA">
              <w:rPr>
                <w:rFonts w:ascii="仿宋_GB2312" w:eastAsia="仿宋_GB2312" w:hAnsi="宋体" w:hint="eastAsia"/>
                <w:sz w:val="24"/>
              </w:rPr>
              <w:t>能源工程技</w:t>
            </w:r>
            <w:r w:rsidRPr="00312157">
              <w:rPr>
                <w:rFonts w:ascii="仿宋_GB2312" w:eastAsia="仿宋_GB2312" w:hAnsi="宋体" w:hint="eastAsia"/>
                <w:sz w:val="24"/>
              </w:rPr>
              <w:t>术有限公司</w:t>
            </w:r>
          </w:p>
        </w:tc>
        <w:tc>
          <w:tcPr>
            <w:tcW w:w="1080" w:type="dxa"/>
            <w:vAlign w:val="center"/>
          </w:tcPr>
          <w:p w:rsidR="00E11387" w:rsidRPr="00A94EB5" w:rsidRDefault="00E11387" w:rsidP="00E11387">
            <w:pPr>
              <w:rPr>
                <w:rFonts w:ascii="仿宋_GB2312" w:eastAsia="仿宋_GB2312" w:hAnsi="宋体"/>
                <w:bCs/>
                <w:sz w:val="24"/>
              </w:rPr>
            </w:pPr>
            <w:r w:rsidRPr="00312157">
              <w:rPr>
                <w:rFonts w:ascii="仿宋_GB2312" w:eastAsia="仿宋_GB2312" w:hAnsi="宋体" w:hint="eastAsia"/>
                <w:bCs/>
                <w:sz w:val="24"/>
              </w:rPr>
              <w:t>徐志明</w:t>
            </w:r>
          </w:p>
        </w:tc>
        <w:tc>
          <w:tcPr>
            <w:tcW w:w="1440"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A94EB5"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收集、贮存、清洗处置HW49其他废物中非特定行业900-041-49含油塑料包装物，年经营规模5万吨；</w:t>
            </w:r>
          </w:p>
          <w:p w:rsidR="00E11387" w:rsidRPr="00A94EB5" w:rsidRDefault="00E11387" w:rsidP="00312157">
            <w:pPr>
              <w:ind w:firstLineChars="200" w:firstLine="480"/>
              <w:rPr>
                <w:rFonts w:ascii="仿宋_GB2312" w:eastAsia="仿宋_GB2312"/>
                <w:sz w:val="24"/>
              </w:rPr>
            </w:pPr>
            <w:r w:rsidRPr="00312157">
              <w:rPr>
                <w:rFonts w:ascii="仿宋_GB2312" w:eastAsia="仿宋_GB2312" w:hint="eastAsia"/>
                <w:sz w:val="24"/>
              </w:rPr>
              <w:t>收集、贮存、利用HW08废矿物油与含矿物油废物中石油开采行业071-001-08，年经营规模10万吨；精炼石油产品制造行业251-001-08，年经营规模3万吨；251-002-08，年经营规模1万吨；非特定行业900-210-08，年经营规模1万吨。</w:t>
            </w:r>
          </w:p>
        </w:tc>
        <w:tc>
          <w:tcPr>
            <w:tcW w:w="2126" w:type="dxa"/>
            <w:vAlign w:val="center"/>
          </w:tcPr>
          <w:p w:rsidR="00E11387" w:rsidRPr="00A94EB5" w:rsidRDefault="00E11387" w:rsidP="00312157">
            <w:pPr>
              <w:rPr>
                <w:rFonts w:ascii="仿宋_GB2312" w:eastAsia="仿宋_GB2312"/>
                <w:sz w:val="24"/>
              </w:rPr>
            </w:pPr>
            <w:r w:rsidRPr="00312157">
              <w:rPr>
                <w:rFonts w:ascii="仿宋_GB2312" w:eastAsia="仿宋_GB2312" w:hint="eastAsia"/>
                <w:sz w:val="24"/>
              </w:rPr>
              <w:t>2021年1月26日</w:t>
            </w:r>
          </w:p>
        </w:tc>
        <w:tc>
          <w:tcPr>
            <w:tcW w:w="2410" w:type="dxa"/>
            <w:vAlign w:val="center"/>
          </w:tcPr>
          <w:p w:rsidR="00E11387" w:rsidRPr="00A94EB5" w:rsidRDefault="00E11387" w:rsidP="00E11387">
            <w:pPr>
              <w:rPr>
                <w:rFonts w:ascii="仿宋_GB2312" w:eastAsia="仿宋_GB2312"/>
                <w:sz w:val="24"/>
              </w:rPr>
            </w:pPr>
            <w:r w:rsidRPr="00312157">
              <w:rPr>
                <w:rFonts w:ascii="仿宋_GB2312" w:eastAsia="仿宋_GB2312" w:hint="eastAsia"/>
                <w:sz w:val="24"/>
              </w:rPr>
              <w:t>2021年1月26日至2022年1月25日</w:t>
            </w:r>
          </w:p>
        </w:tc>
        <w:tc>
          <w:tcPr>
            <w:tcW w:w="1134" w:type="dxa"/>
            <w:vAlign w:val="center"/>
          </w:tcPr>
          <w:p w:rsidR="00E11387" w:rsidRDefault="00E11387" w:rsidP="00E11387">
            <w:pPr>
              <w:jc w:val="center"/>
              <w:rPr>
                <w:rFonts w:ascii="仿宋_GB2312" w:eastAsia="仿宋_GB2312" w:hAnsi="宋体"/>
                <w:bCs/>
                <w:sz w:val="24"/>
              </w:rPr>
            </w:pPr>
            <w:r>
              <w:rPr>
                <w:rFonts w:ascii="仿宋_GB2312" w:eastAsia="仿宋_GB2312" w:hAnsi="宋体" w:hint="eastAsia"/>
                <w:bCs/>
                <w:sz w:val="24"/>
              </w:rPr>
              <w:t>柏松海</w:t>
            </w:r>
          </w:p>
        </w:tc>
        <w:tc>
          <w:tcPr>
            <w:tcW w:w="1842" w:type="dxa"/>
            <w:vAlign w:val="center"/>
          </w:tcPr>
          <w:p w:rsidR="00E11387" w:rsidRDefault="00E11387" w:rsidP="00E11387">
            <w:pPr>
              <w:jc w:val="center"/>
              <w:rPr>
                <w:rFonts w:ascii="仿宋_GB2312" w:eastAsia="仿宋_GB2312" w:hAnsi="宋体"/>
                <w:color w:val="000000"/>
                <w:sz w:val="24"/>
              </w:rPr>
            </w:pPr>
            <w:r>
              <w:rPr>
                <w:rFonts w:ascii="仿宋_GB2312" w:eastAsia="仿宋_GB2312" w:hAnsi="宋体" w:hint="eastAsia"/>
                <w:color w:val="000000"/>
                <w:sz w:val="24"/>
              </w:rPr>
              <w:t>15326494444</w:t>
            </w:r>
          </w:p>
        </w:tc>
      </w:tr>
      <w:tr w:rsidR="00E11387">
        <w:trPr>
          <w:trHeight w:val="1315"/>
        </w:trPr>
        <w:tc>
          <w:tcPr>
            <w:tcW w:w="675" w:type="dxa"/>
            <w:vAlign w:val="center"/>
          </w:tcPr>
          <w:p w:rsidR="00E11387" w:rsidRDefault="00E11387">
            <w:pPr>
              <w:pStyle w:val="a8"/>
              <w:numPr>
                <w:ilvl w:val="0"/>
                <w:numId w:val="1"/>
              </w:numPr>
              <w:ind w:firstLineChars="0"/>
              <w:jc w:val="center"/>
              <w:rPr>
                <w:rFonts w:ascii="仿宋_GB2312" w:eastAsia="仿宋_GB2312" w:hAnsi="宋体"/>
                <w:sz w:val="24"/>
              </w:rPr>
            </w:pPr>
          </w:p>
        </w:tc>
        <w:tc>
          <w:tcPr>
            <w:tcW w:w="992"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sz w:val="24"/>
              </w:rPr>
              <w:t>2207020167</w:t>
            </w:r>
          </w:p>
        </w:tc>
        <w:tc>
          <w:tcPr>
            <w:tcW w:w="1536"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松原市宁江区合和环保科技有限公司</w:t>
            </w:r>
          </w:p>
        </w:tc>
        <w:tc>
          <w:tcPr>
            <w:tcW w:w="1080" w:type="dxa"/>
            <w:vAlign w:val="center"/>
          </w:tcPr>
          <w:p w:rsidR="00E11387" w:rsidRPr="00312157" w:rsidRDefault="00E11387" w:rsidP="00E11387">
            <w:pPr>
              <w:rPr>
                <w:rFonts w:ascii="仿宋_GB2312" w:eastAsia="仿宋_GB2312" w:hAnsi="宋体"/>
                <w:bCs/>
                <w:sz w:val="24"/>
              </w:rPr>
            </w:pPr>
            <w:r w:rsidRPr="00312157">
              <w:rPr>
                <w:rFonts w:ascii="仿宋_GB2312" w:eastAsia="仿宋_GB2312" w:hAnsi="宋体" w:hint="eastAsia"/>
                <w:bCs/>
                <w:sz w:val="24"/>
              </w:rPr>
              <w:t>张也</w:t>
            </w:r>
          </w:p>
        </w:tc>
        <w:tc>
          <w:tcPr>
            <w:tcW w:w="1440"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1614" w:type="dxa"/>
            <w:vAlign w:val="center"/>
          </w:tcPr>
          <w:p w:rsidR="00E11387" w:rsidRPr="00312157" w:rsidRDefault="00E11387" w:rsidP="00E11387">
            <w:pPr>
              <w:rPr>
                <w:rFonts w:ascii="仿宋_GB2312" w:eastAsia="仿宋_GB2312" w:hAnsi="宋体"/>
                <w:sz w:val="24"/>
              </w:rPr>
            </w:pPr>
            <w:r w:rsidRPr="00312157">
              <w:rPr>
                <w:rFonts w:ascii="仿宋_GB2312" w:eastAsia="仿宋_GB2312" w:hAnsi="宋体" w:hint="eastAsia"/>
                <w:sz w:val="24"/>
              </w:rPr>
              <w:t>松原市宁江区雅达虹工业集中区</w:t>
            </w:r>
          </w:p>
        </w:tc>
        <w:tc>
          <w:tcPr>
            <w:tcW w:w="7230" w:type="dxa"/>
            <w:vAlign w:val="center"/>
          </w:tcPr>
          <w:p w:rsidR="00E11387" w:rsidRPr="00312157" w:rsidRDefault="00E11387" w:rsidP="00312157">
            <w:pPr>
              <w:ind w:firstLineChars="200" w:firstLine="480"/>
              <w:rPr>
                <w:rFonts w:ascii="仿宋_GB2312" w:eastAsia="仿宋_GB2312"/>
                <w:sz w:val="24"/>
              </w:rPr>
            </w:pPr>
            <w:r w:rsidRPr="00312157">
              <w:rPr>
                <w:rFonts w:ascii="仿宋_GB2312" w:eastAsia="仿宋_GB2312" w:hint="eastAsia"/>
                <w:sz w:val="24"/>
              </w:rPr>
              <w:t>HW49其他废物中非特定行业900-044-49废铅蓄电池，年经营规模10000吨。</w:t>
            </w:r>
          </w:p>
        </w:tc>
        <w:tc>
          <w:tcPr>
            <w:tcW w:w="2126" w:type="dxa"/>
            <w:vAlign w:val="center"/>
          </w:tcPr>
          <w:p w:rsidR="00E11387" w:rsidRPr="00312157" w:rsidRDefault="00E11387" w:rsidP="00312157">
            <w:pPr>
              <w:rPr>
                <w:rFonts w:ascii="仿宋_GB2312" w:eastAsia="仿宋_GB2312"/>
                <w:sz w:val="24"/>
              </w:rPr>
            </w:pPr>
            <w:r w:rsidRPr="00312157">
              <w:rPr>
                <w:rFonts w:ascii="仿宋_GB2312" w:eastAsia="仿宋_GB2312" w:hint="eastAsia"/>
                <w:sz w:val="24"/>
              </w:rPr>
              <w:t>2021年1月28日</w:t>
            </w:r>
          </w:p>
        </w:tc>
        <w:tc>
          <w:tcPr>
            <w:tcW w:w="2410" w:type="dxa"/>
            <w:vAlign w:val="center"/>
          </w:tcPr>
          <w:p w:rsidR="00E11387" w:rsidRPr="00312157" w:rsidRDefault="00E11387" w:rsidP="00E11387">
            <w:pPr>
              <w:rPr>
                <w:rFonts w:ascii="仿宋_GB2312" w:eastAsia="仿宋_GB2312"/>
                <w:sz w:val="24"/>
              </w:rPr>
            </w:pPr>
            <w:r w:rsidRPr="00312157">
              <w:rPr>
                <w:rFonts w:ascii="仿宋_GB2312" w:eastAsia="仿宋_GB2312" w:hint="eastAsia"/>
                <w:sz w:val="24"/>
              </w:rPr>
              <w:t>2021年1月28日至2024年1月27日</w:t>
            </w:r>
          </w:p>
        </w:tc>
        <w:tc>
          <w:tcPr>
            <w:tcW w:w="1134" w:type="dxa"/>
            <w:vAlign w:val="center"/>
          </w:tcPr>
          <w:p w:rsidR="00E11387" w:rsidRDefault="002428A6" w:rsidP="00E11387">
            <w:pPr>
              <w:jc w:val="center"/>
              <w:rPr>
                <w:rFonts w:ascii="仿宋_GB2312" w:eastAsia="仿宋_GB2312" w:hAnsi="宋体"/>
                <w:bCs/>
                <w:sz w:val="24"/>
              </w:rPr>
            </w:pPr>
            <w:r w:rsidRPr="002428A6">
              <w:rPr>
                <w:rFonts w:ascii="仿宋_GB2312" w:eastAsia="仿宋_GB2312" w:hAnsi="宋体" w:hint="eastAsia"/>
                <w:bCs/>
                <w:sz w:val="24"/>
              </w:rPr>
              <w:t>张建平</w:t>
            </w:r>
          </w:p>
        </w:tc>
        <w:tc>
          <w:tcPr>
            <w:tcW w:w="1842" w:type="dxa"/>
            <w:vAlign w:val="center"/>
          </w:tcPr>
          <w:p w:rsidR="00E11387" w:rsidRDefault="002428A6" w:rsidP="00E11387">
            <w:pPr>
              <w:jc w:val="center"/>
              <w:rPr>
                <w:rFonts w:ascii="仿宋_GB2312" w:eastAsia="仿宋_GB2312" w:hAnsi="宋体"/>
                <w:color w:val="000000"/>
                <w:sz w:val="24"/>
              </w:rPr>
            </w:pPr>
            <w:r w:rsidRPr="002428A6">
              <w:rPr>
                <w:rFonts w:ascii="仿宋_GB2312" w:eastAsia="仿宋_GB2312" w:hAnsi="宋体"/>
                <w:color w:val="000000"/>
                <w:sz w:val="24"/>
              </w:rPr>
              <w:t>18304446666</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sz w:val="24"/>
              </w:rPr>
              <w:t>2202030168</w:t>
            </w:r>
          </w:p>
        </w:tc>
        <w:tc>
          <w:tcPr>
            <w:tcW w:w="1536"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吉林市龙平商贸有限公司</w:t>
            </w:r>
          </w:p>
        </w:tc>
        <w:tc>
          <w:tcPr>
            <w:tcW w:w="1080" w:type="dxa"/>
            <w:vAlign w:val="center"/>
          </w:tcPr>
          <w:p w:rsidR="007A7ACA" w:rsidRPr="00312157" w:rsidRDefault="007A7ACA" w:rsidP="00E11387">
            <w:pPr>
              <w:rPr>
                <w:rFonts w:ascii="仿宋_GB2312" w:eastAsia="仿宋_GB2312" w:hAnsi="宋体"/>
                <w:bCs/>
                <w:sz w:val="24"/>
              </w:rPr>
            </w:pPr>
            <w:r w:rsidRPr="007A7ACA">
              <w:rPr>
                <w:rFonts w:ascii="仿宋_GB2312" w:eastAsia="仿宋_GB2312" w:hAnsi="宋体" w:hint="eastAsia"/>
                <w:bCs/>
                <w:sz w:val="24"/>
              </w:rPr>
              <w:t>徐艳红</w:t>
            </w:r>
          </w:p>
        </w:tc>
        <w:tc>
          <w:tcPr>
            <w:tcW w:w="1440"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1614" w:type="dxa"/>
            <w:vAlign w:val="center"/>
          </w:tcPr>
          <w:p w:rsidR="007A7ACA" w:rsidRPr="00312157" w:rsidRDefault="007A7ACA" w:rsidP="00E11387">
            <w:pPr>
              <w:rPr>
                <w:rFonts w:ascii="仿宋_GB2312" w:eastAsia="仿宋_GB2312" w:hAnsi="宋体"/>
                <w:sz w:val="24"/>
              </w:rPr>
            </w:pPr>
            <w:r w:rsidRPr="007A7ACA">
              <w:rPr>
                <w:rFonts w:ascii="仿宋_GB2312" w:eastAsia="仿宋_GB2312" w:hAnsi="宋体" w:hint="eastAsia"/>
                <w:sz w:val="24"/>
              </w:rPr>
              <w:t>吉林市龙潭区黎明路177号5号修车库8号库</w:t>
            </w:r>
          </w:p>
        </w:tc>
        <w:tc>
          <w:tcPr>
            <w:tcW w:w="7230" w:type="dxa"/>
            <w:vAlign w:val="center"/>
          </w:tcPr>
          <w:p w:rsidR="007A7ACA" w:rsidRPr="00312157" w:rsidRDefault="007A7ACA" w:rsidP="007A7ACA">
            <w:pPr>
              <w:ind w:firstLineChars="200" w:firstLine="480"/>
              <w:rPr>
                <w:rFonts w:ascii="仿宋_GB2312" w:eastAsia="仿宋_GB2312"/>
                <w:sz w:val="24"/>
              </w:rPr>
            </w:pPr>
            <w:r w:rsidRPr="007A7ACA">
              <w:rPr>
                <w:rFonts w:ascii="仿宋_GB2312" w:eastAsia="仿宋_GB2312" w:hint="eastAsia"/>
                <w:sz w:val="24"/>
              </w:rPr>
              <w:t>HW31含铅废物中非特定行业900-052-31废铅蓄电池，年经营规模9000吨。</w:t>
            </w:r>
          </w:p>
        </w:tc>
        <w:tc>
          <w:tcPr>
            <w:tcW w:w="2126" w:type="dxa"/>
            <w:vAlign w:val="center"/>
          </w:tcPr>
          <w:p w:rsidR="007A7ACA" w:rsidRPr="00312157" w:rsidRDefault="007A7ACA" w:rsidP="00312157">
            <w:pPr>
              <w:rPr>
                <w:rFonts w:ascii="仿宋_GB2312" w:eastAsia="仿宋_GB2312"/>
                <w:sz w:val="24"/>
              </w:rPr>
            </w:pPr>
            <w:r w:rsidRPr="007A7ACA">
              <w:rPr>
                <w:rFonts w:ascii="仿宋_GB2312" w:eastAsia="仿宋_GB2312" w:hint="eastAsia"/>
                <w:sz w:val="24"/>
              </w:rPr>
              <w:t>2021年3月8日</w:t>
            </w:r>
          </w:p>
        </w:tc>
        <w:tc>
          <w:tcPr>
            <w:tcW w:w="2410" w:type="dxa"/>
            <w:vAlign w:val="center"/>
          </w:tcPr>
          <w:p w:rsidR="007A7ACA" w:rsidRPr="00312157" w:rsidRDefault="007A7ACA" w:rsidP="00E11387">
            <w:pPr>
              <w:rPr>
                <w:rFonts w:ascii="仿宋_GB2312" w:eastAsia="仿宋_GB2312"/>
                <w:sz w:val="24"/>
              </w:rPr>
            </w:pPr>
            <w:r w:rsidRPr="007A7ACA">
              <w:rPr>
                <w:rFonts w:ascii="仿宋_GB2312" w:eastAsia="仿宋_GB2312" w:hint="eastAsia"/>
                <w:sz w:val="24"/>
              </w:rPr>
              <w:t>2021年3月8日至2024年3月7日</w:t>
            </w:r>
          </w:p>
        </w:tc>
        <w:tc>
          <w:tcPr>
            <w:tcW w:w="1134" w:type="dxa"/>
            <w:vAlign w:val="center"/>
          </w:tcPr>
          <w:p w:rsidR="007A7ACA" w:rsidRDefault="00676BAC" w:rsidP="00E11387">
            <w:pPr>
              <w:jc w:val="center"/>
              <w:rPr>
                <w:rFonts w:ascii="仿宋_GB2312" w:eastAsia="仿宋_GB2312" w:hAnsi="宋体"/>
                <w:bCs/>
                <w:sz w:val="24"/>
              </w:rPr>
            </w:pPr>
            <w:r>
              <w:rPr>
                <w:rFonts w:ascii="仿宋_GB2312" w:eastAsia="仿宋_GB2312" w:hAnsi="宋体" w:hint="eastAsia"/>
                <w:bCs/>
                <w:sz w:val="24"/>
              </w:rPr>
              <w:t>徐彦龙</w:t>
            </w:r>
          </w:p>
        </w:tc>
        <w:tc>
          <w:tcPr>
            <w:tcW w:w="1842" w:type="dxa"/>
            <w:vAlign w:val="center"/>
          </w:tcPr>
          <w:p w:rsidR="007A7ACA" w:rsidRDefault="00676BAC" w:rsidP="00E11387">
            <w:pPr>
              <w:jc w:val="center"/>
              <w:rPr>
                <w:rFonts w:ascii="仿宋_GB2312" w:eastAsia="仿宋_GB2312" w:hAnsi="宋体"/>
                <w:color w:val="000000"/>
                <w:sz w:val="24"/>
              </w:rPr>
            </w:pPr>
            <w:r>
              <w:rPr>
                <w:rFonts w:ascii="仿宋_GB2312" w:eastAsia="仿宋_GB2312" w:hAnsi="宋体" w:hint="eastAsia"/>
                <w:color w:val="000000"/>
                <w:sz w:val="24"/>
              </w:rPr>
              <w:t>16643207777</w:t>
            </w:r>
          </w:p>
        </w:tc>
      </w:tr>
      <w:tr w:rsidR="007A7ACA">
        <w:trPr>
          <w:trHeight w:val="1315"/>
        </w:trPr>
        <w:tc>
          <w:tcPr>
            <w:tcW w:w="675" w:type="dxa"/>
            <w:vAlign w:val="center"/>
          </w:tcPr>
          <w:p w:rsidR="007A7ACA" w:rsidRDefault="007A7ACA">
            <w:pPr>
              <w:pStyle w:val="a8"/>
              <w:numPr>
                <w:ilvl w:val="0"/>
                <w:numId w:val="1"/>
              </w:numPr>
              <w:ind w:firstLineChars="0"/>
              <w:jc w:val="center"/>
              <w:rPr>
                <w:rFonts w:ascii="仿宋_GB2312" w:eastAsia="仿宋_GB2312" w:hAnsi="宋体"/>
                <w:sz w:val="24"/>
              </w:rPr>
            </w:pPr>
          </w:p>
        </w:tc>
        <w:tc>
          <w:tcPr>
            <w:tcW w:w="992"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sz w:val="24"/>
              </w:rPr>
              <w:t>2208820084</w:t>
            </w:r>
          </w:p>
        </w:tc>
        <w:tc>
          <w:tcPr>
            <w:tcW w:w="1536"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大安市联合油泥处理有限公司</w:t>
            </w:r>
          </w:p>
        </w:tc>
        <w:tc>
          <w:tcPr>
            <w:tcW w:w="1080" w:type="dxa"/>
            <w:vAlign w:val="center"/>
          </w:tcPr>
          <w:p w:rsidR="007A7ACA" w:rsidRPr="007A7ACA" w:rsidRDefault="007A7ACA" w:rsidP="00E11387">
            <w:pPr>
              <w:rPr>
                <w:rFonts w:ascii="仿宋_GB2312" w:eastAsia="仿宋_GB2312" w:hAnsi="宋体"/>
                <w:bCs/>
                <w:sz w:val="24"/>
              </w:rPr>
            </w:pPr>
            <w:r w:rsidRPr="007A7ACA">
              <w:rPr>
                <w:rFonts w:ascii="仿宋_GB2312" w:eastAsia="仿宋_GB2312" w:hAnsi="宋体" w:hint="eastAsia"/>
                <w:bCs/>
                <w:sz w:val="24"/>
              </w:rPr>
              <w:t>张学军</w:t>
            </w:r>
          </w:p>
        </w:tc>
        <w:tc>
          <w:tcPr>
            <w:tcW w:w="1440"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1614" w:type="dxa"/>
            <w:vAlign w:val="center"/>
          </w:tcPr>
          <w:p w:rsidR="007A7ACA" w:rsidRPr="007A7ACA" w:rsidRDefault="007A7ACA" w:rsidP="00E11387">
            <w:pPr>
              <w:rPr>
                <w:rFonts w:ascii="仿宋_GB2312" w:eastAsia="仿宋_GB2312" w:hAnsi="宋体"/>
                <w:sz w:val="24"/>
              </w:rPr>
            </w:pPr>
            <w:r w:rsidRPr="007A7ACA">
              <w:rPr>
                <w:rFonts w:ascii="仿宋_GB2312" w:eastAsia="仿宋_GB2312" w:hAnsi="宋体" w:hint="eastAsia"/>
                <w:sz w:val="24"/>
              </w:rPr>
              <w:t>大安市联合乡长发村潘顺屯</w:t>
            </w:r>
          </w:p>
        </w:tc>
        <w:tc>
          <w:tcPr>
            <w:tcW w:w="7230" w:type="dxa"/>
            <w:vAlign w:val="center"/>
          </w:tcPr>
          <w:p w:rsidR="007A7ACA" w:rsidRPr="007A7ACA" w:rsidRDefault="007A7ACA" w:rsidP="007A7ACA">
            <w:pPr>
              <w:ind w:firstLineChars="200" w:firstLine="480"/>
              <w:rPr>
                <w:rFonts w:ascii="仿宋_GB2312" w:eastAsia="仿宋_GB2312"/>
                <w:sz w:val="24"/>
              </w:rPr>
            </w:pPr>
            <w:r w:rsidRPr="007A7ACA">
              <w:rPr>
                <w:rFonts w:ascii="仿宋_GB2312" w:eastAsia="仿宋_GB2312" w:hint="eastAsia"/>
                <w:sz w:val="24"/>
              </w:rPr>
              <w:t>HW08废矿物油废物中石油开采行业071-001-08石油开采和炼制产生的油泥和油脚，年经营规模4000吨。</w:t>
            </w:r>
          </w:p>
        </w:tc>
        <w:tc>
          <w:tcPr>
            <w:tcW w:w="2126" w:type="dxa"/>
            <w:vAlign w:val="center"/>
          </w:tcPr>
          <w:p w:rsidR="007A7ACA" w:rsidRPr="007A7ACA" w:rsidRDefault="00904622" w:rsidP="00312157">
            <w:pPr>
              <w:rPr>
                <w:rFonts w:ascii="仿宋_GB2312" w:eastAsia="仿宋_GB2312"/>
                <w:sz w:val="24"/>
              </w:rPr>
            </w:pPr>
            <w:r w:rsidRPr="00904622">
              <w:rPr>
                <w:rFonts w:ascii="仿宋_GB2312" w:eastAsia="仿宋_GB2312" w:hint="eastAsia"/>
                <w:sz w:val="24"/>
              </w:rPr>
              <w:t>2014年5月9日</w:t>
            </w:r>
          </w:p>
        </w:tc>
        <w:tc>
          <w:tcPr>
            <w:tcW w:w="2410" w:type="dxa"/>
            <w:vAlign w:val="center"/>
          </w:tcPr>
          <w:p w:rsidR="007A7ACA" w:rsidRPr="007A7ACA" w:rsidRDefault="007A7ACA" w:rsidP="00E11387">
            <w:pPr>
              <w:rPr>
                <w:rFonts w:ascii="仿宋_GB2312" w:eastAsia="仿宋_GB2312"/>
                <w:sz w:val="24"/>
              </w:rPr>
            </w:pPr>
            <w:r w:rsidRPr="007A7ACA">
              <w:rPr>
                <w:rFonts w:ascii="仿宋_GB2312" w:eastAsia="仿宋_GB2312" w:hint="eastAsia"/>
                <w:sz w:val="24"/>
              </w:rPr>
              <w:t>2021年3月9日至2022年3月8日</w:t>
            </w:r>
          </w:p>
        </w:tc>
        <w:tc>
          <w:tcPr>
            <w:tcW w:w="1134" w:type="dxa"/>
            <w:vAlign w:val="center"/>
          </w:tcPr>
          <w:p w:rsidR="007A7ACA" w:rsidRDefault="00904622" w:rsidP="00E11387">
            <w:pPr>
              <w:jc w:val="center"/>
              <w:rPr>
                <w:rFonts w:ascii="仿宋_GB2312" w:eastAsia="仿宋_GB2312" w:hAnsi="宋体"/>
                <w:bCs/>
                <w:sz w:val="24"/>
              </w:rPr>
            </w:pPr>
            <w:r w:rsidRPr="00904622">
              <w:rPr>
                <w:rFonts w:ascii="仿宋_GB2312" w:eastAsia="仿宋_GB2312" w:hAnsi="宋体" w:hint="eastAsia"/>
                <w:bCs/>
                <w:sz w:val="24"/>
              </w:rPr>
              <w:t>张学军</w:t>
            </w:r>
          </w:p>
        </w:tc>
        <w:tc>
          <w:tcPr>
            <w:tcW w:w="1842" w:type="dxa"/>
            <w:vAlign w:val="center"/>
          </w:tcPr>
          <w:p w:rsidR="007A7ACA" w:rsidRDefault="00904622" w:rsidP="00E11387">
            <w:pPr>
              <w:jc w:val="center"/>
              <w:rPr>
                <w:rFonts w:ascii="仿宋_GB2312" w:eastAsia="仿宋_GB2312" w:hAnsi="宋体"/>
                <w:color w:val="000000"/>
                <w:sz w:val="24"/>
              </w:rPr>
            </w:pPr>
            <w:r w:rsidRPr="00904622">
              <w:rPr>
                <w:rFonts w:ascii="仿宋_GB2312" w:eastAsia="仿宋_GB2312" w:hAnsi="宋体"/>
                <w:color w:val="000000"/>
                <w:sz w:val="24"/>
              </w:rPr>
              <w:t>13904365086</w:t>
            </w:r>
          </w:p>
        </w:tc>
      </w:tr>
      <w:tr w:rsidR="00C549C3">
        <w:trPr>
          <w:trHeight w:val="1315"/>
        </w:trPr>
        <w:tc>
          <w:tcPr>
            <w:tcW w:w="675" w:type="dxa"/>
            <w:vAlign w:val="center"/>
          </w:tcPr>
          <w:p w:rsidR="00C549C3" w:rsidRDefault="00C549C3">
            <w:pPr>
              <w:pStyle w:val="a8"/>
              <w:numPr>
                <w:ilvl w:val="0"/>
                <w:numId w:val="1"/>
              </w:numPr>
              <w:ind w:firstLineChars="0"/>
              <w:jc w:val="center"/>
              <w:rPr>
                <w:rFonts w:ascii="仿宋_GB2312" w:eastAsia="仿宋_GB2312" w:hAnsi="宋体"/>
                <w:sz w:val="24"/>
              </w:rPr>
            </w:pPr>
          </w:p>
        </w:tc>
        <w:tc>
          <w:tcPr>
            <w:tcW w:w="992"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sz w:val="24"/>
              </w:rPr>
              <w:t>2224030170</w:t>
            </w:r>
          </w:p>
        </w:tc>
        <w:tc>
          <w:tcPr>
            <w:tcW w:w="1536"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敦化市永祥环保科技有限公司</w:t>
            </w:r>
          </w:p>
        </w:tc>
        <w:tc>
          <w:tcPr>
            <w:tcW w:w="1080" w:type="dxa"/>
            <w:vAlign w:val="center"/>
          </w:tcPr>
          <w:p w:rsidR="00C549C3" w:rsidRPr="007A7ACA" w:rsidRDefault="00C549C3" w:rsidP="00E11387">
            <w:pPr>
              <w:rPr>
                <w:rFonts w:ascii="仿宋_GB2312" w:eastAsia="仿宋_GB2312" w:hAnsi="宋体"/>
                <w:bCs/>
                <w:sz w:val="24"/>
              </w:rPr>
            </w:pPr>
            <w:r w:rsidRPr="00C549C3">
              <w:rPr>
                <w:rFonts w:ascii="仿宋_GB2312" w:eastAsia="仿宋_GB2312" w:hAnsi="宋体" w:hint="eastAsia"/>
                <w:bCs/>
                <w:sz w:val="24"/>
              </w:rPr>
              <w:t>陶先财</w:t>
            </w:r>
          </w:p>
        </w:tc>
        <w:tc>
          <w:tcPr>
            <w:tcW w:w="1440"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1614" w:type="dxa"/>
            <w:vAlign w:val="center"/>
          </w:tcPr>
          <w:p w:rsidR="00C549C3" w:rsidRPr="007A7ACA" w:rsidRDefault="00C549C3" w:rsidP="00E11387">
            <w:pPr>
              <w:rPr>
                <w:rFonts w:ascii="仿宋_GB2312" w:eastAsia="仿宋_GB2312" w:hAnsi="宋体"/>
                <w:sz w:val="24"/>
              </w:rPr>
            </w:pPr>
            <w:r w:rsidRPr="00C549C3">
              <w:rPr>
                <w:rFonts w:ascii="仿宋_GB2312" w:eastAsia="仿宋_GB2312" w:hAnsi="宋体" w:hint="eastAsia"/>
                <w:sz w:val="24"/>
              </w:rPr>
              <w:t>延边州敦化市江南镇五间房村</w:t>
            </w:r>
          </w:p>
        </w:tc>
        <w:tc>
          <w:tcPr>
            <w:tcW w:w="7230" w:type="dxa"/>
            <w:vAlign w:val="center"/>
          </w:tcPr>
          <w:p w:rsidR="00C549C3" w:rsidRPr="007A7ACA" w:rsidRDefault="00C549C3" w:rsidP="00C549C3">
            <w:pPr>
              <w:ind w:firstLineChars="200" w:firstLine="480"/>
              <w:rPr>
                <w:rFonts w:ascii="仿宋_GB2312" w:eastAsia="仿宋_GB2312"/>
                <w:sz w:val="24"/>
              </w:rPr>
            </w:pPr>
            <w:r w:rsidRPr="00C549C3">
              <w:rPr>
                <w:rFonts w:ascii="仿宋_GB2312" w:eastAsia="仿宋_GB2312" w:hint="eastAsia"/>
                <w:sz w:val="24"/>
              </w:rPr>
              <w:t>HW31含铅废物中非特定行业900-052-31废铅蓄电池，年经营规模3000吨。</w:t>
            </w:r>
          </w:p>
        </w:tc>
        <w:tc>
          <w:tcPr>
            <w:tcW w:w="2126" w:type="dxa"/>
            <w:vAlign w:val="center"/>
          </w:tcPr>
          <w:p w:rsidR="00C549C3" w:rsidRPr="007A7ACA" w:rsidRDefault="00C549C3" w:rsidP="00312157">
            <w:pPr>
              <w:rPr>
                <w:rFonts w:ascii="仿宋_GB2312" w:eastAsia="仿宋_GB2312"/>
                <w:sz w:val="24"/>
              </w:rPr>
            </w:pPr>
            <w:r w:rsidRPr="00C549C3">
              <w:rPr>
                <w:rFonts w:ascii="仿宋_GB2312" w:eastAsia="仿宋_GB2312" w:hint="eastAsia"/>
                <w:sz w:val="24"/>
              </w:rPr>
              <w:t>2021年3月11日</w:t>
            </w:r>
          </w:p>
        </w:tc>
        <w:tc>
          <w:tcPr>
            <w:tcW w:w="2410" w:type="dxa"/>
            <w:vAlign w:val="center"/>
          </w:tcPr>
          <w:p w:rsidR="00C549C3" w:rsidRPr="007A7ACA" w:rsidRDefault="00C549C3" w:rsidP="00E11387">
            <w:pPr>
              <w:rPr>
                <w:rFonts w:ascii="仿宋_GB2312" w:eastAsia="仿宋_GB2312"/>
                <w:sz w:val="24"/>
              </w:rPr>
            </w:pPr>
            <w:r w:rsidRPr="00C549C3">
              <w:rPr>
                <w:rFonts w:ascii="仿宋_GB2312" w:eastAsia="仿宋_GB2312" w:hint="eastAsia"/>
                <w:sz w:val="24"/>
              </w:rPr>
              <w:t>2021年3月11日至2024年3月10日</w:t>
            </w:r>
          </w:p>
        </w:tc>
        <w:tc>
          <w:tcPr>
            <w:tcW w:w="1134" w:type="dxa"/>
            <w:vAlign w:val="center"/>
          </w:tcPr>
          <w:p w:rsidR="00C549C3" w:rsidRDefault="00AF0B46" w:rsidP="00E11387">
            <w:pPr>
              <w:jc w:val="center"/>
              <w:rPr>
                <w:rFonts w:ascii="仿宋_GB2312" w:eastAsia="仿宋_GB2312" w:hAnsi="宋体"/>
                <w:bCs/>
                <w:sz w:val="24"/>
              </w:rPr>
            </w:pPr>
            <w:r>
              <w:rPr>
                <w:rFonts w:ascii="仿宋_GB2312" w:eastAsia="仿宋_GB2312" w:hAnsi="宋体" w:hint="eastAsia"/>
                <w:bCs/>
                <w:sz w:val="24"/>
              </w:rPr>
              <w:t>孙永生</w:t>
            </w:r>
          </w:p>
        </w:tc>
        <w:tc>
          <w:tcPr>
            <w:tcW w:w="1842" w:type="dxa"/>
            <w:vAlign w:val="center"/>
          </w:tcPr>
          <w:p w:rsidR="00C549C3" w:rsidRDefault="00AF0B46" w:rsidP="00E11387">
            <w:pPr>
              <w:jc w:val="center"/>
              <w:rPr>
                <w:rFonts w:ascii="仿宋_GB2312" w:eastAsia="仿宋_GB2312" w:hAnsi="宋体"/>
                <w:color w:val="000000"/>
                <w:sz w:val="24"/>
              </w:rPr>
            </w:pPr>
            <w:r>
              <w:rPr>
                <w:rFonts w:ascii="仿宋_GB2312" w:eastAsia="仿宋_GB2312" w:hAnsi="宋体" w:hint="eastAsia"/>
                <w:color w:val="000000"/>
                <w:sz w:val="24"/>
              </w:rPr>
              <w:t>18844744777</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sz w:val="24"/>
              </w:rPr>
              <w:t>2201130169</w:t>
            </w:r>
          </w:p>
        </w:tc>
        <w:tc>
          <w:tcPr>
            <w:tcW w:w="1536"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长春东湖铜业有限公司</w:t>
            </w:r>
          </w:p>
        </w:tc>
        <w:tc>
          <w:tcPr>
            <w:tcW w:w="1080" w:type="dxa"/>
            <w:vAlign w:val="center"/>
          </w:tcPr>
          <w:p w:rsidR="00254D6D" w:rsidRPr="00C549C3" w:rsidRDefault="0029687B" w:rsidP="00E11387">
            <w:pPr>
              <w:rPr>
                <w:rFonts w:ascii="仿宋_GB2312" w:eastAsia="仿宋_GB2312" w:hAnsi="宋体"/>
                <w:bCs/>
                <w:sz w:val="24"/>
              </w:rPr>
            </w:pPr>
            <w:r w:rsidRPr="0029687B">
              <w:rPr>
                <w:rFonts w:ascii="仿宋_GB2312" w:eastAsia="仿宋_GB2312" w:hAnsi="宋体" w:hint="eastAsia"/>
                <w:bCs/>
                <w:sz w:val="24"/>
              </w:rPr>
              <w:t>宋士军</w:t>
            </w:r>
          </w:p>
        </w:tc>
        <w:tc>
          <w:tcPr>
            <w:tcW w:w="1440" w:type="dxa"/>
            <w:vAlign w:val="center"/>
          </w:tcPr>
          <w:p w:rsidR="00254D6D" w:rsidRPr="00C549C3" w:rsidRDefault="0029687B" w:rsidP="00E11387">
            <w:pPr>
              <w:rPr>
                <w:rFonts w:ascii="仿宋_GB2312" w:eastAsia="仿宋_GB2312" w:hAnsi="宋体"/>
                <w:sz w:val="24"/>
              </w:rPr>
            </w:pPr>
            <w:r w:rsidRPr="0029687B">
              <w:rPr>
                <w:rFonts w:ascii="仿宋_GB2312" w:eastAsia="仿宋_GB2312" w:hAnsi="宋体" w:hint="eastAsia"/>
                <w:sz w:val="24"/>
              </w:rPr>
              <w:t>长春市九台经济开发区卡伦工业园区</w:t>
            </w:r>
          </w:p>
        </w:tc>
        <w:tc>
          <w:tcPr>
            <w:tcW w:w="1614" w:type="dxa"/>
            <w:vAlign w:val="center"/>
          </w:tcPr>
          <w:p w:rsidR="00254D6D" w:rsidRPr="00C549C3" w:rsidRDefault="00254D6D" w:rsidP="00E11387">
            <w:pPr>
              <w:rPr>
                <w:rFonts w:ascii="仿宋_GB2312" w:eastAsia="仿宋_GB2312" w:hAnsi="宋体"/>
                <w:sz w:val="24"/>
              </w:rPr>
            </w:pPr>
            <w:r w:rsidRPr="00254D6D">
              <w:rPr>
                <w:rFonts w:ascii="仿宋_GB2312" w:eastAsia="仿宋_GB2312" w:hAnsi="宋体" w:hint="eastAsia"/>
                <w:sz w:val="24"/>
              </w:rPr>
              <w:t>长春市九台经济开发区卡伦工业园区建华路</w:t>
            </w:r>
          </w:p>
        </w:tc>
        <w:tc>
          <w:tcPr>
            <w:tcW w:w="7230" w:type="dxa"/>
            <w:vAlign w:val="center"/>
          </w:tcPr>
          <w:p w:rsidR="00254D6D" w:rsidRPr="00C549C3" w:rsidRDefault="00254D6D" w:rsidP="00254D6D">
            <w:pPr>
              <w:ind w:firstLineChars="200" w:firstLine="480"/>
              <w:rPr>
                <w:rFonts w:ascii="仿宋_GB2312" w:eastAsia="仿宋_GB2312"/>
                <w:sz w:val="24"/>
              </w:rPr>
            </w:pPr>
            <w:r w:rsidRPr="00254D6D">
              <w:rPr>
                <w:rFonts w:ascii="仿宋_GB2312" w:eastAsia="仿宋_GB2312" w:hint="eastAsia"/>
                <w:sz w:val="24"/>
              </w:rPr>
              <w:t>你公司在线监测设备及视频监控、报警系统安装调试完毕，以及长春市子秋防水材料有限公司《危险废物经营许可证》注销后方可收集、贮存、利用HW17表面处废物中336-058-17，年经营规模0.86万吨；HW22含铜废物中304-001-22、398-051-22，年经营规模0.16万吨；HW48有色金属冶炼废物321-002-48、321-023-48、321-024-48、321-025-48、321-027-48、321-028-48，年经营规模1.32万吨。</w:t>
            </w:r>
          </w:p>
        </w:tc>
        <w:tc>
          <w:tcPr>
            <w:tcW w:w="2126" w:type="dxa"/>
            <w:vAlign w:val="center"/>
          </w:tcPr>
          <w:p w:rsidR="00254D6D" w:rsidRPr="00C549C3" w:rsidRDefault="00254D6D" w:rsidP="00312157">
            <w:pPr>
              <w:rPr>
                <w:rFonts w:ascii="仿宋_GB2312" w:eastAsia="仿宋_GB2312"/>
                <w:sz w:val="24"/>
              </w:rPr>
            </w:pPr>
            <w:r w:rsidRPr="00254D6D">
              <w:rPr>
                <w:rFonts w:ascii="仿宋_GB2312" w:eastAsia="仿宋_GB2312" w:hint="eastAsia"/>
                <w:sz w:val="24"/>
              </w:rPr>
              <w:t>2021年3月11日</w:t>
            </w:r>
          </w:p>
        </w:tc>
        <w:tc>
          <w:tcPr>
            <w:tcW w:w="2410" w:type="dxa"/>
            <w:vAlign w:val="center"/>
          </w:tcPr>
          <w:p w:rsidR="00254D6D" w:rsidRPr="00C549C3" w:rsidRDefault="00254D6D" w:rsidP="00E11387">
            <w:pPr>
              <w:rPr>
                <w:rFonts w:ascii="仿宋_GB2312" w:eastAsia="仿宋_GB2312"/>
                <w:sz w:val="24"/>
              </w:rPr>
            </w:pPr>
            <w:r w:rsidRPr="00254D6D">
              <w:rPr>
                <w:rFonts w:ascii="仿宋_GB2312" w:eastAsia="仿宋_GB2312" w:hint="eastAsia"/>
                <w:sz w:val="24"/>
              </w:rPr>
              <w:t>2021年3月11日至2022年3月11日</w:t>
            </w:r>
          </w:p>
        </w:tc>
        <w:tc>
          <w:tcPr>
            <w:tcW w:w="1134" w:type="dxa"/>
            <w:vAlign w:val="center"/>
          </w:tcPr>
          <w:p w:rsidR="00254D6D" w:rsidRDefault="00145C0A" w:rsidP="00E11387">
            <w:pPr>
              <w:jc w:val="center"/>
              <w:rPr>
                <w:rFonts w:ascii="仿宋_GB2312" w:eastAsia="仿宋_GB2312" w:hAnsi="宋体"/>
                <w:bCs/>
                <w:sz w:val="24"/>
              </w:rPr>
            </w:pPr>
            <w:r>
              <w:rPr>
                <w:rFonts w:ascii="仿宋_GB2312" w:eastAsia="仿宋_GB2312" w:hAnsi="宋体" w:hint="eastAsia"/>
                <w:bCs/>
                <w:sz w:val="24"/>
              </w:rPr>
              <w:t>唐鑫</w:t>
            </w:r>
          </w:p>
        </w:tc>
        <w:tc>
          <w:tcPr>
            <w:tcW w:w="1842" w:type="dxa"/>
            <w:vAlign w:val="center"/>
          </w:tcPr>
          <w:p w:rsidR="00254D6D" w:rsidRDefault="00145C0A" w:rsidP="00E11387">
            <w:pPr>
              <w:jc w:val="center"/>
              <w:rPr>
                <w:rFonts w:ascii="仿宋_GB2312" w:eastAsia="仿宋_GB2312" w:hAnsi="宋体"/>
                <w:color w:val="000000"/>
                <w:sz w:val="24"/>
              </w:rPr>
            </w:pPr>
            <w:r>
              <w:rPr>
                <w:rFonts w:ascii="仿宋_GB2312" w:eastAsia="仿宋_GB2312" w:hAnsi="宋体" w:hint="eastAsia"/>
                <w:color w:val="000000"/>
                <w:sz w:val="24"/>
              </w:rPr>
              <w:t>18186829345</w:t>
            </w:r>
          </w:p>
        </w:tc>
      </w:tr>
      <w:tr w:rsidR="00254D6D">
        <w:trPr>
          <w:trHeight w:val="1315"/>
        </w:trPr>
        <w:tc>
          <w:tcPr>
            <w:tcW w:w="675" w:type="dxa"/>
            <w:vAlign w:val="center"/>
          </w:tcPr>
          <w:p w:rsidR="00254D6D" w:rsidRDefault="00254D6D">
            <w:pPr>
              <w:pStyle w:val="a8"/>
              <w:numPr>
                <w:ilvl w:val="0"/>
                <w:numId w:val="1"/>
              </w:numPr>
              <w:ind w:firstLineChars="0"/>
              <w:jc w:val="center"/>
              <w:rPr>
                <w:rFonts w:ascii="仿宋_GB2312" w:eastAsia="仿宋_GB2312" w:hAnsi="宋体"/>
                <w:sz w:val="24"/>
              </w:rPr>
            </w:pPr>
          </w:p>
        </w:tc>
        <w:tc>
          <w:tcPr>
            <w:tcW w:w="992"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sz w:val="24"/>
              </w:rPr>
              <w:t>2207020171</w:t>
            </w:r>
          </w:p>
        </w:tc>
        <w:tc>
          <w:tcPr>
            <w:tcW w:w="1536"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吉林省绿源环保科技开发有限公司</w:t>
            </w:r>
          </w:p>
        </w:tc>
        <w:tc>
          <w:tcPr>
            <w:tcW w:w="1080" w:type="dxa"/>
            <w:vAlign w:val="center"/>
          </w:tcPr>
          <w:p w:rsidR="00254D6D" w:rsidRPr="00254D6D" w:rsidRDefault="00254D6D" w:rsidP="00E11387">
            <w:pPr>
              <w:rPr>
                <w:rFonts w:ascii="仿宋_GB2312" w:eastAsia="仿宋_GB2312" w:hAnsi="宋体"/>
                <w:bCs/>
                <w:sz w:val="24"/>
              </w:rPr>
            </w:pPr>
            <w:r w:rsidRPr="00254D6D">
              <w:rPr>
                <w:rFonts w:ascii="仿宋_GB2312" w:eastAsia="仿宋_GB2312" w:hAnsi="宋体" w:hint="eastAsia"/>
                <w:bCs/>
                <w:sz w:val="24"/>
              </w:rPr>
              <w:t>王彬</w:t>
            </w:r>
          </w:p>
        </w:tc>
        <w:tc>
          <w:tcPr>
            <w:tcW w:w="1440"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1614" w:type="dxa"/>
            <w:vAlign w:val="center"/>
          </w:tcPr>
          <w:p w:rsidR="00254D6D" w:rsidRPr="00254D6D" w:rsidRDefault="00254D6D" w:rsidP="00E11387">
            <w:pPr>
              <w:rPr>
                <w:rFonts w:ascii="仿宋_GB2312" w:eastAsia="仿宋_GB2312" w:hAnsi="宋体"/>
                <w:sz w:val="24"/>
              </w:rPr>
            </w:pPr>
            <w:r w:rsidRPr="00254D6D">
              <w:rPr>
                <w:rFonts w:ascii="仿宋_GB2312" w:eastAsia="仿宋_GB2312" w:hAnsi="宋体" w:hint="eastAsia"/>
                <w:sz w:val="24"/>
              </w:rPr>
              <w:t>吉林省松原市宁江区雅达虹工业集中区</w:t>
            </w:r>
          </w:p>
        </w:tc>
        <w:tc>
          <w:tcPr>
            <w:tcW w:w="7230" w:type="dxa"/>
            <w:vAlign w:val="center"/>
          </w:tcPr>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1.收集、贮存、焚烧处置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定行业900-003-04，年经营规模3511t；HW05木材防腐剂废物中木材加工行业201-001-05、201-002-05、201-003-05，专用化学产品制造行业266-001-05、266-002-05、266-003-05，非特定行业900-004-05，年经营规模910t；HW06废有机溶剂与含有机溶剂废物中非特定行业900-401-06、900-402-06、900-404-06、900-405-06、900-407-06、</w:t>
            </w:r>
            <w:r w:rsidRPr="00254D6D">
              <w:rPr>
                <w:rFonts w:ascii="仿宋_GB2312" w:eastAsia="仿宋_GB2312" w:hint="eastAsia"/>
                <w:sz w:val="24"/>
              </w:rPr>
              <w:lastRenderedPageBreak/>
              <w:t>900-409-06，年经营规模4135t；HW07热处理含氰废物中金属表面处理及热处理加工行业336-001-07、336-002-07、336-003-07、336-004-07、336-005-07、336-049-07，年经营规模190t；HW09油/水、烃/水混合物或乳化液中非特定行业900-005-09、900-006-09、900-007-09，年经营规模2850t；HW11精（蒸）馏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行业772-001-11，非特定行业900-013-11，年经营规模1459t；HW12染料、涂料废物中涂料、油墨、颜料及类似产品制造行业264-002-12、264-003-12、264-004-12、264-005-12、264-006-12、264-007-12、264-008-12、264-009-12、264-010-12、264-011-12、264-012-12、264-013-12，非特定行业900-250-12、900-251-12、900-252-12、900-253-12、900-254-12、900-255-12、900-256-12、900-299-12，年经营规模897t；HW13有机树脂类废物中合成材料制造行业265-101-13、265-102-13、265-103-13、265-104-13，非特定行业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定行业900-019-16，年经营规模320t；HW17表面处理废物中金属表面处理及热处理加工行业336-050-17、336-051-17、336-052-17、336-053-17、336-054-17、336-055-17、336-056-17、336-057-17、</w:t>
            </w:r>
            <w:r w:rsidRPr="00254D6D">
              <w:rPr>
                <w:rFonts w:ascii="仿宋_GB2312" w:eastAsia="仿宋_GB2312" w:hint="eastAsia"/>
                <w:sz w:val="24"/>
              </w:rPr>
              <w:lastRenderedPageBreak/>
              <w:t>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定行业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定行业900-300-34、900-301-34、900-302-34、900-303-34、900-304-34、900-305-34、900-306-34、900-307-34、900-308-34、900-349-34，年经营规模582t；HW35废碱中精炼石油产品制造行业251-015-35，基础化学原料制造行业261-059-35，毛皮鞣制及制品加工行业193-003-35，纸浆制造行业221-002-35，非特定行业900-350-35、900-351-35、900-352-35、900-353-35、900-354-35、900-355-35、900-356-35、900-399-35，年经营规模190t；HW37有机磷化合物废物中基础化学原料制造行业261-061-37、261-062-37、261-063-37，非特定行业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定行业900-037-46，年经营规模600t；HW49其它废物中石墨及其他非金属矿物制品制造行业309-001-49，环境治理行业772-006-49，非特定行业900-039-49、900-041-49、900-042-49、900-044-49、900-045-49、900-046-49、900-047-49、900-053-49、900-999-49，年经营规模11654t；HW50废催化剂中精炼石油产品制造行业251-016-50、251-017-50、251-018-50、251-019-50，基础化学原</w:t>
            </w:r>
            <w:r w:rsidRPr="00254D6D">
              <w:rPr>
                <w:rFonts w:ascii="仿宋_GB2312" w:eastAsia="仿宋_GB2312" w:hint="eastAsia"/>
                <w:sz w:val="24"/>
              </w:rPr>
              <w:lastRenderedPageBreak/>
              <w:t>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行业772-007-50，非特定行业900-048-50、900-049-50，年经营规模1592t。</w:t>
            </w:r>
          </w:p>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2.收集、贮存、利用HW08废矿物油及含矿物油废物中石油开采行业071-001-08、071-002-08，天然气开采行业072-001-08，精炼石油产品制造行业251-001-08、251-002-08、251-003-08、251-004-08、251-006-08、251-010-08、251-011-08、251-012-08，非特定行业900-199-08、900-200-08、900-210-08、900-213-08、900-215-08、900-221-08、900-249-08，年经营规模29140t。</w:t>
            </w:r>
          </w:p>
          <w:p w:rsidR="00254D6D" w:rsidRPr="00254D6D" w:rsidRDefault="00254D6D" w:rsidP="00254D6D">
            <w:pPr>
              <w:ind w:firstLineChars="200" w:firstLine="480"/>
              <w:rPr>
                <w:rFonts w:ascii="仿宋_GB2312" w:eastAsia="仿宋_GB2312"/>
                <w:sz w:val="24"/>
              </w:rPr>
            </w:pPr>
            <w:r w:rsidRPr="00254D6D">
              <w:rPr>
                <w:rFonts w:ascii="仿宋_GB2312" w:eastAsia="仿宋_GB2312" w:hint="eastAsia"/>
                <w:sz w:val="24"/>
              </w:rPr>
              <w:t>3.收集、贮存、清洗处置 HW49其它废物中非特定行业900-041-49含有或沾染毒性危险废物的废弃包装桶，年经营规模80万只。</w:t>
            </w:r>
          </w:p>
        </w:tc>
        <w:tc>
          <w:tcPr>
            <w:tcW w:w="2126" w:type="dxa"/>
            <w:vAlign w:val="center"/>
          </w:tcPr>
          <w:p w:rsidR="00254D6D" w:rsidRPr="00254D6D" w:rsidRDefault="00112DE2" w:rsidP="00312157">
            <w:pPr>
              <w:rPr>
                <w:rFonts w:ascii="仿宋_GB2312" w:eastAsia="仿宋_GB2312"/>
                <w:sz w:val="24"/>
              </w:rPr>
            </w:pPr>
            <w:r w:rsidRPr="00112DE2">
              <w:rPr>
                <w:rFonts w:ascii="仿宋_GB2312" w:eastAsia="仿宋_GB2312" w:hint="eastAsia"/>
                <w:sz w:val="24"/>
              </w:rPr>
              <w:lastRenderedPageBreak/>
              <w:t>2021年3月25日</w:t>
            </w:r>
          </w:p>
        </w:tc>
        <w:tc>
          <w:tcPr>
            <w:tcW w:w="2410" w:type="dxa"/>
            <w:vAlign w:val="center"/>
          </w:tcPr>
          <w:p w:rsidR="00254D6D" w:rsidRPr="00254D6D" w:rsidRDefault="00112DE2" w:rsidP="00E11387">
            <w:pPr>
              <w:rPr>
                <w:rFonts w:ascii="仿宋_GB2312" w:eastAsia="仿宋_GB2312"/>
                <w:sz w:val="24"/>
              </w:rPr>
            </w:pPr>
            <w:r w:rsidRPr="00112DE2">
              <w:rPr>
                <w:rFonts w:ascii="仿宋_GB2312" w:eastAsia="仿宋_GB2312" w:hint="eastAsia"/>
                <w:sz w:val="24"/>
              </w:rPr>
              <w:t>2021年3月25日至2022年3月24日</w:t>
            </w:r>
          </w:p>
        </w:tc>
        <w:tc>
          <w:tcPr>
            <w:tcW w:w="1134" w:type="dxa"/>
            <w:vAlign w:val="center"/>
          </w:tcPr>
          <w:p w:rsidR="00254D6D" w:rsidRDefault="000F100F" w:rsidP="00E11387">
            <w:pPr>
              <w:jc w:val="center"/>
              <w:rPr>
                <w:rFonts w:ascii="仿宋_GB2312" w:eastAsia="仿宋_GB2312" w:hAnsi="宋体"/>
                <w:bCs/>
                <w:sz w:val="24"/>
              </w:rPr>
            </w:pPr>
            <w:r w:rsidRPr="000F100F">
              <w:rPr>
                <w:rFonts w:ascii="仿宋_GB2312" w:eastAsia="仿宋_GB2312" w:hAnsi="宋体" w:hint="eastAsia"/>
                <w:bCs/>
                <w:sz w:val="24"/>
              </w:rPr>
              <w:t>高凯</w:t>
            </w:r>
          </w:p>
        </w:tc>
        <w:tc>
          <w:tcPr>
            <w:tcW w:w="1842" w:type="dxa"/>
            <w:vAlign w:val="center"/>
          </w:tcPr>
          <w:p w:rsidR="00254D6D" w:rsidRDefault="000F100F" w:rsidP="00E11387">
            <w:pPr>
              <w:jc w:val="center"/>
              <w:rPr>
                <w:rFonts w:ascii="仿宋_GB2312" w:eastAsia="仿宋_GB2312" w:hAnsi="宋体"/>
                <w:color w:val="000000"/>
                <w:sz w:val="24"/>
              </w:rPr>
            </w:pPr>
            <w:r>
              <w:rPr>
                <w:rFonts w:ascii="仿宋_GB2312" w:eastAsia="仿宋_GB2312" w:hAnsi="宋体"/>
                <w:color w:val="000000"/>
                <w:sz w:val="24"/>
              </w:rPr>
              <w:t>1750438</w:t>
            </w:r>
            <w:r w:rsidRPr="000F100F">
              <w:rPr>
                <w:rFonts w:ascii="仿宋_GB2312" w:eastAsia="仿宋_GB2312" w:hAnsi="宋体"/>
                <w:color w:val="000000"/>
                <w:sz w:val="24"/>
              </w:rPr>
              <w:t>7107</w:t>
            </w:r>
          </w:p>
        </w:tc>
      </w:tr>
      <w:tr w:rsidR="009C0AA9">
        <w:trPr>
          <w:trHeight w:val="1315"/>
        </w:trPr>
        <w:tc>
          <w:tcPr>
            <w:tcW w:w="675" w:type="dxa"/>
            <w:vAlign w:val="center"/>
          </w:tcPr>
          <w:p w:rsidR="009C0AA9" w:rsidRDefault="009C0AA9">
            <w:pPr>
              <w:pStyle w:val="a8"/>
              <w:numPr>
                <w:ilvl w:val="0"/>
                <w:numId w:val="1"/>
              </w:numPr>
              <w:ind w:firstLineChars="0"/>
              <w:jc w:val="center"/>
              <w:rPr>
                <w:rFonts w:ascii="仿宋_GB2312" w:eastAsia="仿宋_GB2312" w:hAnsi="宋体"/>
                <w:sz w:val="24"/>
              </w:rPr>
            </w:pPr>
          </w:p>
        </w:tc>
        <w:tc>
          <w:tcPr>
            <w:tcW w:w="992" w:type="dxa"/>
            <w:vAlign w:val="center"/>
          </w:tcPr>
          <w:p w:rsidR="009C0AA9" w:rsidRPr="00254D6D" w:rsidRDefault="006C5A5A" w:rsidP="00E11387">
            <w:pPr>
              <w:rPr>
                <w:rFonts w:ascii="仿宋_GB2312" w:eastAsia="仿宋_GB2312" w:hAnsi="宋体"/>
                <w:sz w:val="24"/>
              </w:rPr>
            </w:pPr>
            <w:r w:rsidRPr="006C5A5A">
              <w:rPr>
                <w:rFonts w:ascii="仿宋_GB2312" w:eastAsia="仿宋_GB2312" w:hAnsi="宋体"/>
                <w:sz w:val="24"/>
              </w:rPr>
              <w:t>2201050172</w:t>
            </w:r>
          </w:p>
        </w:tc>
        <w:tc>
          <w:tcPr>
            <w:tcW w:w="1536"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吉林省典程可再生资源有限公司</w:t>
            </w:r>
          </w:p>
        </w:tc>
        <w:tc>
          <w:tcPr>
            <w:tcW w:w="1080" w:type="dxa"/>
            <w:vAlign w:val="center"/>
          </w:tcPr>
          <w:p w:rsidR="009C0AA9" w:rsidRPr="00254D6D" w:rsidRDefault="009C0AA9" w:rsidP="00E11387">
            <w:pPr>
              <w:rPr>
                <w:rFonts w:ascii="仿宋_GB2312" w:eastAsia="仿宋_GB2312" w:hAnsi="宋体"/>
                <w:bCs/>
                <w:sz w:val="24"/>
              </w:rPr>
            </w:pPr>
            <w:r w:rsidRPr="009C0AA9">
              <w:rPr>
                <w:rFonts w:ascii="仿宋_GB2312" w:eastAsia="仿宋_GB2312" w:hAnsi="宋体" w:hint="eastAsia"/>
                <w:bCs/>
                <w:sz w:val="24"/>
              </w:rPr>
              <w:t>杨涛</w:t>
            </w:r>
          </w:p>
        </w:tc>
        <w:tc>
          <w:tcPr>
            <w:tcW w:w="1440"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长春市二道区四通路7043号长春传化公路港1#配套用房S108、S109号房</w:t>
            </w:r>
          </w:p>
        </w:tc>
        <w:tc>
          <w:tcPr>
            <w:tcW w:w="1614" w:type="dxa"/>
            <w:vAlign w:val="center"/>
          </w:tcPr>
          <w:p w:rsidR="009C0AA9" w:rsidRPr="00254D6D" w:rsidRDefault="009C0AA9" w:rsidP="00E11387">
            <w:pPr>
              <w:rPr>
                <w:rFonts w:ascii="仿宋_GB2312" w:eastAsia="仿宋_GB2312" w:hAnsi="宋体"/>
                <w:sz w:val="24"/>
              </w:rPr>
            </w:pPr>
            <w:r w:rsidRPr="009C0AA9">
              <w:rPr>
                <w:rFonts w:ascii="仿宋_GB2312" w:eastAsia="仿宋_GB2312" w:hAnsi="宋体" w:hint="eastAsia"/>
                <w:sz w:val="24"/>
              </w:rPr>
              <w:t>长春市二道区四通路7043号长春传化公路港</w:t>
            </w:r>
          </w:p>
        </w:tc>
        <w:tc>
          <w:tcPr>
            <w:tcW w:w="7230" w:type="dxa"/>
            <w:vAlign w:val="center"/>
          </w:tcPr>
          <w:p w:rsidR="009C0AA9" w:rsidRPr="00254D6D" w:rsidRDefault="009C0AA9" w:rsidP="009C0AA9">
            <w:pPr>
              <w:ind w:firstLineChars="200" w:firstLine="480"/>
              <w:rPr>
                <w:rFonts w:ascii="仿宋_GB2312" w:eastAsia="仿宋_GB2312"/>
                <w:sz w:val="24"/>
              </w:rPr>
            </w:pPr>
            <w:r w:rsidRPr="009C0AA9">
              <w:rPr>
                <w:rFonts w:ascii="仿宋_GB2312" w:eastAsia="仿宋_GB2312" w:hint="eastAsia"/>
                <w:sz w:val="24"/>
              </w:rPr>
              <w:t>HW31含铅废物中非特定行业900-052-31废铅蓄电池，年经营规模9000吨</w:t>
            </w:r>
          </w:p>
        </w:tc>
        <w:tc>
          <w:tcPr>
            <w:tcW w:w="2126" w:type="dxa"/>
            <w:vAlign w:val="center"/>
          </w:tcPr>
          <w:p w:rsidR="009C0AA9" w:rsidRPr="00112DE2" w:rsidRDefault="009C0AA9" w:rsidP="00312157">
            <w:pPr>
              <w:rPr>
                <w:rFonts w:ascii="仿宋_GB2312" w:eastAsia="仿宋_GB2312"/>
                <w:sz w:val="24"/>
              </w:rPr>
            </w:pPr>
            <w:r w:rsidRPr="009C0AA9">
              <w:rPr>
                <w:rFonts w:ascii="仿宋_GB2312" w:eastAsia="仿宋_GB2312" w:hint="eastAsia"/>
                <w:sz w:val="24"/>
              </w:rPr>
              <w:t>2021年4月9日</w:t>
            </w:r>
          </w:p>
        </w:tc>
        <w:tc>
          <w:tcPr>
            <w:tcW w:w="2410" w:type="dxa"/>
            <w:vAlign w:val="center"/>
          </w:tcPr>
          <w:p w:rsidR="009C0AA9" w:rsidRPr="00112DE2" w:rsidRDefault="009C0AA9" w:rsidP="00E11387">
            <w:pPr>
              <w:rPr>
                <w:rFonts w:ascii="仿宋_GB2312" w:eastAsia="仿宋_GB2312"/>
                <w:sz w:val="24"/>
              </w:rPr>
            </w:pPr>
            <w:r w:rsidRPr="009C0AA9">
              <w:rPr>
                <w:rFonts w:ascii="仿宋_GB2312" w:eastAsia="仿宋_GB2312" w:hint="eastAsia"/>
                <w:sz w:val="24"/>
              </w:rPr>
              <w:t>2021年4月9日至2024年4月8日</w:t>
            </w:r>
          </w:p>
        </w:tc>
        <w:tc>
          <w:tcPr>
            <w:tcW w:w="1134" w:type="dxa"/>
            <w:vAlign w:val="center"/>
          </w:tcPr>
          <w:p w:rsidR="009C0AA9" w:rsidRPr="000F100F" w:rsidRDefault="009C4CF5" w:rsidP="00E11387">
            <w:pPr>
              <w:jc w:val="center"/>
              <w:rPr>
                <w:rFonts w:ascii="仿宋_GB2312" w:eastAsia="仿宋_GB2312" w:hAnsi="宋体"/>
                <w:bCs/>
                <w:sz w:val="24"/>
              </w:rPr>
            </w:pPr>
            <w:r w:rsidRPr="009C4CF5">
              <w:rPr>
                <w:rFonts w:ascii="仿宋_GB2312" w:eastAsia="仿宋_GB2312" w:hAnsi="宋体" w:hint="eastAsia"/>
                <w:bCs/>
                <w:sz w:val="24"/>
              </w:rPr>
              <w:t>杨涛</w:t>
            </w:r>
          </w:p>
        </w:tc>
        <w:tc>
          <w:tcPr>
            <w:tcW w:w="1842" w:type="dxa"/>
            <w:vAlign w:val="center"/>
          </w:tcPr>
          <w:p w:rsidR="009C0AA9"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15044119110</w:t>
            </w:r>
          </w:p>
        </w:tc>
      </w:tr>
      <w:tr w:rsidR="00075FD5">
        <w:trPr>
          <w:trHeight w:val="1315"/>
        </w:trPr>
        <w:tc>
          <w:tcPr>
            <w:tcW w:w="675" w:type="dxa"/>
            <w:vAlign w:val="center"/>
          </w:tcPr>
          <w:p w:rsidR="00075FD5" w:rsidRDefault="00075FD5">
            <w:pPr>
              <w:pStyle w:val="a8"/>
              <w:numPr>
                <w:ilvl w:val="0"/>
                <w:numId w:val="1"/>
              </w:numPr>
              <w:ind w:firstLineChars="0"/>
              <w:jc w:val="center"/>
              <w:rPr>
                <w:rFonts w:ascii="仿宋_GB2312" w:eastAsia="仿宋_GB2312" w:hAnsi="宋体"/>
                <w:sz w:val="24"/>
              </w:rPr>
            </w:pPr>
          </w:p>
        </w:tc>
        <w:tc>
          <w:tcPr>
            <w:tcW w:w="992" w:type="dxa"/>
            <w:vAlign w:val="center"/>
          </w:tcPr>
          <w:p w:rsidR="00075FD5" w:rsidRPr="00254D6D" w:rsidRDefault="006C5A5A" w:rsidP="00E11387">
            <w:pPr>
              <w:rPr>
                <w:rFonts w:ascii="仿宋_GB2312" w:eastAsia="仿宋_GB2312" w:hAnsi="宋体"/>
                <w:sz w:val="24"/>
              </w:rPr>
            </w:pPr>
            <w:r w:rsidRPr="006C5A5A">
              <w:rPr>
                <w:rFonts w:ascii="仿宋_GB2312" w:eastAsia="仿宋_GB2312" w:hAnsi="宋体"/>
                <w:sz w:val="24"/>
              </w:rPr>
              <w:t>2205030174</w:t>
            </w:r>
          </w:p>
        </w:tc>
        <w:tc>
          <w:tcPr>
            <w:tcW w:w="1536"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吉林省拓诚再生资源有限公司</w:t>
            </w:r>
          </w:p>
        </w:tc>
        <w:tc>
          <w:tcPr>
            <w:tcW w:w="1080" w:type="dxa"/>
            <w:vAlign w:val="center"/>
          </w:tcPr>
          <w:p w:rsidR="00075FD5" w:rsidRPr="009C0AA9" w:rsidRDefault="00075FD5" w:rsidP="00E11387">
            <w:pPr>
              <w:rPr>
                <w:rFonts w:ascii="仿宋_GB2312" w:eastAsia="仿宋_GB2312" w:hAnsi="宋体"/>
                <w:bCs/>
                <w:sz w:val="24"/>
              </w:rPr>
            </w:pPr>
            <w:r w:rsidRPr="00075FD5">
              <w:rPr>
                <w:rFonts w:ascii="仿宋_GB2312" w:eastAsia="仿宋_GB2312" w:hAnsi="宋体" w:hint="eastAsia"/>
                <w:bCs/>
                <w:sz w:val="24"/>
              </w:rPr>
              <w:t>刘忠娜</w:t>
            </w:r>
          </w:p>
        </w:tc>
        <w:tc>
          <w:tcPr>
            <w:tcW w:w="1440"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1614" w:type="dxa"/>
            <w:vAlign w:val="center"/>
          </w:tcPr>
          <w:p w:rsidR="00075FD5" w:rsidRPr="009C0AA9" w:rsidRDefault="00075FD5" w:rsidP="00E11387">
            <w:pPr>
              <w:rPr>
                <w:rFonts w:ascii="仿宋_GB2312" w:eastAsia="仿宋_GB2312" w:hAnsi="宋体"/>
                <w:sz w:val="24"/>
              </w:rPr>
            </w:pPr>
            <w:r w:rsidRPr="00075FD5">
              <w:rPr>
                <w:rFonts w:ascii="仿宋_GB2312" w:eastAsia="仿宋_GB2312" w:hAnsi="宋体" w:hint="eastAsia"/>
                <w:sz w:val="24"/>
              </w:rPr>
              <w:t>通化市二道江区二道江乡桃源村一组（二道江循环经济工业园区内）</w:t>
            </w:r>
          </w:p>
        </w:tc>
        <w:tc>
          <w:tcPr>
            <w:tcW w:w="7230" w:type="dxa"/>
            <w:vAlign w:val="center"/>
          </w:tcPr>
          <w:p w:rsidR="00075FD5" w:rsidRPr="009C0AA9" w:rsidRDefault="00075FD5" w:rsidP="00075FD5">
            <w:pPr>
              <w:ind w:firstLineChars="200" w:firstLine="480"/>
              <w:rPr>
                <w:rFonts w:ascii="仿宋_GB2312" w:eastAsia="仿宋_GB2312"/>
                <w:sz w:val="24"/>
              </w:rPr>
            </w:pPr>
            <w:r w:rsidRPr="00075FD5">
              <w:rPr>
                <w:rFonts w:ascii="仿宋_GB2312" w:eastAsia="仿宋_GB2312" w:hint="eastAsia"/>
                <w:sz w:val="24"/>
              </w:rPr>
              <w:t>HW31含铅废物中非特定行业900-052-31废铅蓄电池，年经营规模10000吨。</w:t>
            </w:r>
          </w:p>
        </w:tc>
        <w:tc>
          <w:tcPr>
            <w:tcW w:w="2126" w:type="dxa"/>
            <w:vAlign w:val="center"/>
          </w:tcPr>
          <w:p w:rsidR="00075FD5" w:rsidRPr="009C0AA9" w:rsidRDefault="00075FD5" w:rsidP="00312157">
            <w:pPr>
              <w:rPr>
                <w:rFonts w:ascii="仿宋_GB2312" w:eastAsia="仿宋_GB2312"/>
                <w:sz w:val="24"/>
              </w:rPr>
            </w:pPr>
            <w:r w:rsidRPr="00075FD5">
              <w:rPr>
                <w:rFonts w:ascii="仿宋_GB2312" w:eastAsia="仿宋_GB2312" w:hint="eastAsia"/>
                <w:sz w:val="24"/>
              </w:rPr>
              <w:t>2021年4月25日</w:t>
            </w:r>
          </w:p>
        </w:tc>
        <w:tc>
          <w:tcPr>
            <w:tcW w:w="2410" w:type="dxa"/>
            <w:vAlign w:val="center"/>
          </w:tcPr>
          <w:p w:rsidR="00075FD5" w:rsidRPr="009C0AA9" w:rsidRDefault="00075FD5" w:rsidP="00E11387">
            <w:pPr>
              <w:rPr>
                <w:rFonts w:ascii="仿宋_GB2312" w:eastAsia="仿宋_GB2312"/>
                <w:sz w:val="24"/>
              </w:rPr>
            </w:pPr>
            <w:r w:rsidRPr="00075FD5">
              <w:rPr>
                <w:rFonts w:ascii="仿宋_GB2312" w:eastAsia="仿宋_GB2312" w:hint="eastAsia"/>
                <w:sz w:val="24"/>
              </w:rPr>
              <w:t>2021年4月25日至2024年4月24日</w:t>
            </w:r>
          </w:p>
        </w:tc>
        <w:tc>
          <w:tcPr>
            <w:tcW w:w="1134" w:type="dxa"/>
            <w:vAlign w:val="center"/>
          </w:tcPr>
          <w:p w:rsidR="00075FD5" w:rsidRPr="000F100F" w:rsidRDefault="009C4CF5" w:rsidP="00E11387">
            <w:pPr>
              <w:jc w:val="center"/>
              <w:rPr>
                <w:rFonts w:ascii="仿宋_GB2312" w:eastAsia="仿宋_GB2312" w:hAnsi="宋体"/>
                <w:bCs/>
                <w:sz w:val="24"/>
              </w:rPr>
            </w:pPr>
            <w:r>
              <w:rPr>
                <w:rFonts w:ascii="仿宋_GB2312" w:eastAsia="仿宋_GB2312" w:hAnsi="宋体" w:hint="eastAsia"/>
                <w:bCs/>
                <w:sz w:val="24"/>
              </w:rPr>
              <w:t>王勇</w:t>
            </w:r>
          </w:p>
        </w:tc>
        <w:tc>
          <w:tcPr>
            <w:tcW w:w="1842" w:type="dxa"/>
            <w:vAlign w:val="center"/>
          </w:tcPr>
          <w:p w:rsidR="00075FD5" w:rsidRDefault="009C4CF5" w:rsidP="00E11387">
            <w:pPr>
              <w:jc w:val="center"/>
              <w:rPr>
                <w:rFonts w:ascii="仿宋_GB2312" w:eastAsia="仿宋_GB2312" w:hAnsi="宋体"/>
                <w:color w:val="000000"/>
                <w:sz w:val="24"/>
              </w:rPr>
            </w:pPr>
            <w:r>
              <w:rPr>
                <w:rFonts w:ascii="仿宋_GB2312" w:eastAsia="仿宋_GB2312" w:hAnsi="宋体" w:hint="eastAsia"/>
                <w:color w:val="000000"/>
                <w:sz w:val="24"/>
              </w:rPr>
              <w:t>18843534456</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6C5A5A" w:rsidRDefault="0029687B" w:rsidP="00E11387">
            <w:pPr>
              <w:rPr>
                <w:rFonts w:ascii="仿宋_GB2312" w:eastAsia="仿宋_GB2312" w:hAnsi="宋体"/>
                <w:sz w:val="24"/>
              </w:rPr>
            </w:pPr>
            <w:r w:rsidRPr="0029687B">
              <w:rPr>
                <w:rFonts w:ascii="仿宋_GB2312" w:eastAsia="仿宋_GB2312" w:hAnsi="宋体"/>
                <w:sz w:val="24"/>
              </w:rPr>
              <w:t>2201060173</w:t>
            </w:r>
          </w:p>
        </w:tc>
        <w:tc>
          <w:tcPr>
            <w:tcW w:w="1536"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t>长春华铂再生资源回收有限公司</w:t>
            </w:r>
          </w:p>
        </w:tc>
        <w:tc>
          <w:tcPr>
            <w:tcW w:w="1080" w:type="dxa"/>
            <w:vAlign w:val="center"/>
          </w:tcPr>
          <w:p w:rsidR="0029687B" w:rsidRPr="00075FD5" w:rsidRDefault="0029687B" w:rsidP="00E11387">
            <w:pPr>
              <w:rPr>
                <w:rFonts w:ascii="仿宋_GB2312" w:eastAsia="仿宋_GB2312" w:hAnsi="宋体"/>
                <w:bCs/>
                <w:sz w:val="24"/>
              </w:rPr>
            </w:pPr>
            <w:r w:rsidRPr="0029687B">
              <w:rPr>
                <w:rFonts w:ascii="仿宋_GB2312" w:eastAsia="仿宋_GB2312" w:hAnsi="宋体" w:hint="eastAsia"/>
                <w:bCs/>
                <w:sz w:val="24"/>
              </w:rPr>
              <w:t>于凡</w:t>
            </w:r>
          </w:p>
        </w:tc>
        <w:tc>
          <w:tcPr>
            <w:tcW w:w="1440"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t>长春市绿园区合心镇合心工业园区长春市通诚新型建筑材料有限公司院内1号厂</w:t>
            </w:r>
            <w:r w:rsidRPr="0029687B">
              <w:rPr>
                <w:rFonts w:ascii="仿宋_GB2312" w:eastAsia="仿宋_GB2312" w:hAnsi="宋体" w:hint="eastAsia"/>
                <w:sz w:val="24"/>
              </w:rPr>
              <w:lastRenderedPageBreak/>
              <w:t>房</w:t>
            </w:r>
          </w:p>
        </w:tc>
        <w:tc>
          <w:tcPr>
            <w:tcW w:w="1614" w:type="dxa"/>
            <w:vAlign w:val="center"/>
          </w:tcPr>
          <w:p w:rsidR="0029687B" w:rsidRPr="00075FD5" w:rsidRDefault="0029687B" w:rsidP="00E11387">
            <w:pPr>
              <w:rPr>
                <w:rFonts w:ascii="仿宋_GB2312" w:eastAsia="仿宋_GB2312" w:hAnsi="宋体"/>
                <w:sz w:val="24"/>
              </w:rPr>
            </w:pPr>
            <w:r w:rsidRPr="0029687B">
              <w:rPr>
                <w:rFonts w:ascii="仿宋_GB2312" w:eastAsia="仿宋_GB2312" w:hAnsi="宋体" w:hint="eastAsia"/>
                <w:sz w:val="24"/>
              </w:rPr>
              <w:lastRenderedPageBreak/>
              <w:t>长春市绿园区合心镇合心工业园区长春市通诚新型建筑材料有限公司院内1号厂房</w:t>
            </w:r>
          </w:p>
        </w:tc>
        <w:tc>
          <w:tcPr>
            <w:tcW w:w="7230" w:type="dxa"/>
            <w:vAlign w:val="center"/>
          </w:tcPr>
          <w:p w:rsidR="0029687B" w:rsidRPr="00075FD5"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HW31含铅废物中非特定行业900-052-31废铅蓄电池，年经营规模1000吨。</w:t>
            </w:r>
          </w:p>
        </w:tc>
        <w:tc>
          <w:tcPr>
            <w:tcW w:w="2126" w:type="dxa"/>
            <w:vAlign w:val="center"/>
          </w:tcPr>
          <w:p w:rsidR="0029687B" w:rsidRPr="00075FD5" w:rsidRDefault="0029687B" w:rsidP="0029687B">
            <w:pPr>
              <w:rPr>
                <w:rFonts w:ascii="仿宋_GB2312" w:eastAsia="仿宋_GB2312"/>
                <w:sz w:val="24"/>
              </w:rPr>
            </w:pPr>
            <w:r w:rsidRPr="0029687B">
              <w:rPr>
                <w:rFonts w:ascii="仿宋_GB2312" w:eastAsia="仿宋_GB2312" w:hint="eastAsia"/>
                <w:sz w:val="24"/>
              </w:rPr>
              <w:t>2021年5月11日</w:t>
            </w:r>
          </w:p>
        </w:tc>
        <w:tc>
          <w:tcPr>
            <w:tcW w:w="2410" w:type="dxa"/>
            <w:vAlign w:val="center"/>
          </w:tcPr>
          <w:p w:rsidR="0029687B" w:rsidRPr="00075FD5" w:rsidRDefault="0029687B" w:rsidP="00E11387">
            <w:pPr>
              <w:rPr>
                <w:rFonts w:ascii="仿宋_GB2312" w:eastAsia="仿宋_GB2312"/>
                <w:sz w:val="24"/>
              </w:rPr>
            </w:pPr>
            <w:r w:rsidRPr="0029687B">
              <w:rPr>
                <w:rFonts w:ascii="仿宋_GB2312" w:eastAsia="仿宋_GB2312" w:hint="eastAsia"/>
                <w:sz w:val="24"/>
              </w:rPr>
              <w:t>2021年5月11日至2024年5月10日</w:t>
            </w:r>
          </w:p>
        </w:tc>
        <w:tc>
          <w:tcPr>
            <w:tcW w:w="1134" w:type="dxa"/>
            <w:vAlign w:val="center"/>
          </w:tcPr>
          <w:p w:rsidR="0029687B" w:rsidRDefault="009A031A" w:rsidP="00E11387">
            <w:pPr>
              <w:jc w:val="center"/>
              <w:rPr>
                <w:rFonts w:ascii="仿宋_GB2312" w:eastAsia="仿宋_GB2312" w:hAnsi="宋体"/>
                <w:bCs/>
                <w:sz w:val="24"/>
              </w:rPr>
            </w:pPr>
            <w:r w:rsidRPr="009A031A">
              <w:rPr>
                <w:rFonts w:ascii="仿宋_GB2312" w:eastAsia="仿宋_GB2312" w:hAnsi="宋体" w:hint="eastAsia"/>
                <w:bCs/>
                <w:sz w:val="24"/>
              </w:rPr>
              <w:t>于凡</w:t>
            </w:r>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18343003533</w:t>
            </w:r>
          </w:p>
        </w:tc>
      </w:tr>
      <w:tr w:rsidR="0029687B">
        <w:trPr>
          <w:trHeight w:val="1315"/>
        </w:trPr>
        <w:tc>
          <w:tcPr>
            <w:tcW w:w="675" w:type="dxa"/>
            <w:vAlign w:val="center"/>
          </w:tcPr>
          <w:p w:rsidR="0029687B" w:rsidRDefault="0029687B">
            <w:pPr>
              <w:pStyle w:val="a8"/>
              <w:numPr>
                <w:ilvl w:val="0"/>
                <w:numId w:val="1"/>
              </w:numPr>
              <w:ind w:firstLineChars="0"/>
              <w:jc w:val="center"/>
              <w:rPr>
                <w:rFonts w:ascii="仿宋_GB2312" w:eastAsia="仿宋_GB2312" w:hAnsi="宋体"/>
                <w:sz w:val="24"/>
              </w:rPr>
            </w:pPr>
          </w:p>
        </w:tc>
        <w:tc>
          <w:tcPr>
            <w:tcW w:w="992"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sz w:val="24"/>
              </w:rPr>
              <w:t>2207810176</w:t>
            </w:r>
          </w:p>
        </w:tc>
        <w:tc>
          <w:tcPr>
            <w:tcW w:w="1536"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吉林利恒环保科技有限公司</w:t>
            </w:r>
          </w:p>
        </w:tc>
        <w:tc>
          <w:tcPr>
            <w:tcW w:w="1080" w:type="dxa"/>
            <w:vAlign w:val="center"/>
          </w:tcPr>
          <w:p w:rsidR="0029687B" w:rsidRPr="0029687B" w:rsidRDefault="0029687B" w:rsidP="00E11387">
            <w:pPr>
              <w:rPr>
                <w:rFonts w:ascii="仿宋_GB2312" w:eastAsia="仿宋_GB2312" w:hAnsi="宋体"/>
                <w:bCs/>
                <w:sz w:val="24"/>
              </w:rPr>
            </w:pPr>
            <w:r w:rsidRPr="0029687B">
              <w:rPr>
                <w:rFonts w:ascii="仿宋_GB2312" w:eastAsia="仿宋_GB2312" w:hAnsi="宋体" w:hint="eastAsia"/>
                <w:bCs/>
                <w:sz w:val="24"/>
              </w:rPr>
              <w:t>杜守仁</w:t>
            </w:r>
          </w:p>
        </w:tc>
        <w:tc>
          <w:tcPr>
            <w:tcW w:w="1440"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1614" w:type="dxa"/>
            <w:vAlign w:val="center"/>
          </w:tcPr>
          <w:p w:rsidR="0029687B" w:rsidRPr="0029687B" w:rsidRDefault="0029687B" w:rsidP="00E11387">
            <w:pPr>
              <w:rPr>
                <w:rFonts w:ascii="仿宋_GB2312" w:eastAsia="仿宋_GB2312" w:hAnsi="宋体"/>
                <w:sz w:val="24"/>
              </w:rPr>
            </w:pPr>
            <w:r w:rsidRPr="0029687B">
              <w:rPr>
                <w:rFonts w:ascii="仿宋_GB2312" w:eastAsia="仿宋_GB2312" w:hAnsi="宋体" w:hint="eastAsia"/>
                <w:sz w:val="24"/>
              </w:rPr>
              <w:t>松原市扶余市东六号村</w:t>
            </w:r>
          </w:p>
        </w:tc>
        <w:tc>
          <w:tcPr>
            <w:tcW w:w="7230" w:type="dxa"/>
            <w:vAlign w:val="center"/>
          </w:tcPr>
          <w:p w:rsidR="0029687B" w:rsidRPr="0029687B" w:rsidRDefault="0029687B" w:rsidP="0029687B">
            <w:pPr>
              <w:ind w:firstLineChars="200" w:firstLine="480"/>
              <w:rPr>
                <w:rFonts w:ascii="仿宋_GB2312" w:eastAsia="仿宋_GB2312"/>
                <w:sz w:val="24"/>
              </w:rPr>
            </w:pPr>
            <w:r w:rsidRPr="0029687B">
              <w:rPr>
                <w:rFonts w:ascii="仿宋_GB2312" w:eastAsia="仿宋_GB2312" w:hint="eastAsia"/>
                <w:sz w:val="24"/>
              </w:rPr>
              <w:t>HW31含铅废物中非特定行业900-052-31废铅蓄电池，年经营规模3000吨</w:t>
            </w:r>
          </w:p>
        </w:tc>
        <w:tc>
          <w:tcPr>
            <w:tcW w:w="2126" w:type="dxa"/>
            <w:vAlign w:val="center"/>
          </w:tcPr>
          <w:p w:rsidR="0029687B" w:rsidRPr="0029687B" w:rsidRDefault="0029687B" w:rsidP="0029687B">
            <w:pPr>
              <w:rPr>
                <w:rFonts w:ascii="仿宋_GB2312" w:eastAsia="仿宋_GB2312"/>
                <w:sz w:val="24"/>
              </w:rPr>
            </w:pPr>
            <w:r w:rsidRPr="0029687B">
              <w:rPr>
                <w:rFonts w:ascii="仿宋_GB2312" w:eastAsia="仿宋_GB2312" w:hint="eastAsia"/>
                <w:sz w:val="24"/>
              </w:rPr>
              <w:t>2021年5月18日</w:t>
            </w:r>
          </w:p>
        </w:tc>
        <w:tc>
          <w:tcPr>
            <w:tcW w:w="2410" w:type="dxa"/>
            <w:vAlign w:val="center"/>
          </w:tcPr>
          <w:p w:rsidR="0029687B" w:rsidRPr="0029687B" w:rsidRDefault="0029687B" w:rsidP="00E11387">
            <w:pPr>
              <w:rPr>
                <w:rFonts w:ascii="仿宋_GB2312" w:eastAsia="仿宋_GB2312"/>
                <w:sz w:val="24"/>
              </w:rPr>
            </w:pPr>
            <w:r w:rsidRPr="0029687B">
              <w:rPr>
                <w:rFonts w:ascii="仿宋_GB2312" w:eastAsia="仿宋_GB2312" w:hint="eastAsia"/>
                <w:sz w:val="24"/>
              </w:rPr>
              <w:t>2021年5月18日至2024年5月17日</w:t>
            </w:r>
          </w:p>
        </w:tc>
        <w:tc>
          <w:tcPr>
            <w:tcW w:w="1134" w:type="dxa"/>
            <w:vAlign w:val="center"/>
          </w:tcPr>
          <w:p w:rsidR="0029687B" w:rsidRDefault="009A031A" w:rsidP="00E11387">
            <w:pPr>
              <w:jc w:val="center"/>
              <w:rPr>
                <w:rFonts w:ascii="仿宋_GB2312" w:eastAsia="仿宋_GB2312" w:hAnsi="宋体"/>
                <w:bCs/>
                <w:sz w:val="24"/>
              </w:rPr>
            </w:pPr>
            <w:r w:rsidRPr="009A031A">
              <w:rPr>
                <w:rFonts w:ascii="仿宋_GB2312" w:eastAsia="仿宋_GB2312" w:hAnsi="宋体" w:hint="eastAsia"/>
                <w:bCs/>
                <w:sz w:val="24"/>
              </w:rPr>
              <w:t>杜守仁</w:t>
            </w:r>
          </w:p>
        </w:tc>
        <w:tc>
          <w:tcPr>
            <w:tcW w:w="1842" w:type="dxa"/>
            <w:vAlign w:val="center"/>
          </w:tcPr>
          <w:p w:rsidR="0029687B" w:rsidRDefault="009A031A" w:rsidP="00E11387">
            <w:pPr>
              <w:jc w:val="center"/>
              <w:rPr>
                <w:rFonts w:ascii="仿宋_GB2312" w:eastAsia="仿宋_GB2312" w:hAnsi="宋体"/>
                <w:color w:val="000000"/>
                <w:sz w:val="24"/>
              </w:rPr>
            </w:pPr>
            <w:r>
              <w:rPr>
                <w:rFonts w:ascii="仿宋_GB2312" w:eastAsia="仿宋_GB2312" w:hAnsi="宋体" w:hint="eastAsia"/>
                <w:color w:val="000000"/>
                <w:sz w:val="24"/>
              </w:rPr>
              <w:t>13069131062</w:t>
            </w:r>
          </w:p>
        </w:tc>
      </w:tr>
    </w:tbl>
    <w:p w:rsidR="00DF07EF" w:rsidRDefault="00DF07EF" w:rsidP="0068124E"/>
    <w:sectPr w:rsidR="00DF07EF">
      <w:footerReference w:type="even" r:id="rId10"/>
      <w:footerReference w:type="default" r:id="rId11"/>
      <w:pgSz w:w="23814" w:h="16840"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AF" w:rsidRDefault="00FE59AF">
      <w:r>
        <w:separator/>
      </w:r>
    </w:p>
  </w:endnote>
  <w:endnote w:type="continuationSeparator" w:id="0">
    <w:p w:rsidR="00FE59AF" w:rsidRDefault="00FE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3F" w:rsidRDefault="00DD5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553F" w:rsidRDefault="00DD55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3F" w:rsidRDefault="00DD55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53E6">
      <w:rPr>
        <w:rStyle w:val="a7"/>
        <w:noProof/>
      </w:rPr>
      <w:t>23</w:t>
    </w:r>
    <w:r>
      <w:rPr>
        <w:rStyle w:val="a7"/>
      </w:rPr>
      <w:fldChar w:fldCharType="end"/>
    </w:r>
  </w:p>
  <w:p w:rsidR="00DD553F" w:rsidRDefault="00DD5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AF" w:rsidRDefault="00FE59AF">
      <w:r>
        <w:separator/>
      </w:r>
    </w:p>
  </w:footnote>
  <w:footnote w:type="continuationSeparator" w:id="0">
    <w:p w:rsidR="00FE59AF" w:rsidRDefault="00FE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2A33"/>
    <w:multiLevelType w:val="multilevel"/>
    <w:tmpl w:val="46CF2A33"/>
    <w:lvl w:ilvl="0">
      <w:start w:val="1"/>
      <w:numFmt w:val="decimal"/>
      <w:suff w:val="nothing"/>
      <w:lvlText w:val="%1"/>
      <w:lvlJc w:val="left"/>
      <w:pPr>
        <w:ind w:left="840" w:hanging="8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26C0D"/>
    <w:rsid w:val="00075FD5"/>
    <w:rsid w:val="000B53E6"/>
    <w:rsid w:val="000F100F"/>
    <w:rsid w:val="00112DE2"/>
    <w:rsid w:val="0013478D"/>
    <w:rsid w:val="00145C0A"/>
    <w:rsid w:val="00194F8D"/>
    <w:rsid w:val="00207E66"/>
    <w:rsid w:val="00233200"/>
    <w:rsid w:val="002428A6"/>
    <w:rsid w:val="00254D6D"/>
    <w:rsid w:val="0029687B"/>
    <w:rsid w:val="00312157"/>
    <w:rsid w:val="0040136C"/>
    <w:rsid w:val="004216CA"/>
    <w:rsid w:val="00492090"/>
    <w:rsid w:val="004923B3"/>
    <w:rsid w:val="00521456"/>
    <w:rsid w:val="00522565"/>
    <w:rsid w:val="00550FE5"/>
    <w:rsid w:val="0061384D"/>
    <w:rsid w:val="0063222F"/>
    <w:rsid w:val="00676BAC"/>
    <w:rsid w:val="0068124E"/>
    <w:rsid w:val="006C5A5A"/>
    <w:rsid w:val="00700549"/>
    <w:rsid w:val="00780D59"/>
    <w:rsid w:val="007A7ACA"/>
    <w:rsid w:val="008014C0"/>
    <w:rsid w:val="008715B0"/>
    <w:rsid w:val="00876812"/>
    <w:rsid w:val="008C0BCE"/>
    <w:rsid w:val="008F4430"/>
    <w:rsid w:val="00904622"/>
    <w:rsid w:val="009A031A"/>
    <w:rsid w:val="009A4666"/>
    <w:rsid w:val="009C0AA9"/>
    <w:rsid w:val="009C4CF5"/>
    <w:rsid w:val="009C69D9"/>
    <w:rsid w:val="009F3A87"/>
    <w:rsid w:val="00A0340B"/>
    <w:rsid w:val="00A56EC6"/>
    <w:rsid w:val="00A94EB5"/>
    <w:rsid w:val="00AF0B46"/>
    <w:rsid w:val="00AF3153"/>
    <w:rsid w:val="00B54C6A"/>
    <w:rsid w:val="00B554C7"/>
    <w:rsid w:val="00BC3B3C"/>
    <w:rsid w:val="00BF2109"/>
    <w:rsid w:val="00C549C3"/>
    <w:rsid w:val="00C671BE"/>
    <w:rsid w:val="00CB6FBA"/>
    <w:rsid w:val="00DA7942"/>
    <w:rsid w:val="00DB36AB"/>
    <w:rsid w:val="00DD553F"/>
    <w:rsid w:val="00DF07EF"/>
    <w:rsid w:val="00E11387"/>
    <w:rsid w:val="00E35AE3"/>
    <w:rsid w:val="00E47ACF"/>
    <w:rsid w:val="00E65F02"/>
    <w:rsid w:val="00E866FA"/>
    <w:rsid w:val="00FD6A1F"/>
    <w:rsid w:val="00FE59AF"/>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b/>
      <w:bCs/>
      <w:color w:val="FF0000"/>
      <w:sz w:val="48"/>
      <w:lang w:val="zh-CN"/>
    </w:rPr>
  </w:style>
  <w:style w:type="paragraph" w:styleId="2">
    <w:name w:val="Body Text Indent 2"/>
    <w:basedOn w:val="a"/>
    <w:link w:val="2Char"/>
    <w:qFormat/>
    <w:pPr>
      <w:spacing w:after="120" w:line="480" w:lineRule="auto"/>
      <w:ind w:leftChars="200" w:left="42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lang w:val="zh-CN"/>
    </w:rPr>
  </w:style>
  <w:style w:type="character" w:styleId="a7">
    <w:name w:val="page number"/>
    <w:basedOn w:val="a0"/>
    <w:qFormat/>
  </w:style>
  <w:style w:type="character" w:customStyle="1" w:styleId="Char1">
    <w:name w:val="页眉 Char"/>
    <w:link w:val="a6"/>
    <w:qFormat/>
    <w:rPr>
      <w:kern w:val="2"/>
      <w:sz w:val="18"/>
      <w:szCs w:val="18"/>
    </w:rPr>
  </w:style>
  <w:style w:type="character" w:customStyle="1" w:styleId="Char">
    <w:name w:val="正文文本 Char"/>
    <w:link w:val="a3"/>
    <w:qFormat/>
    <w:rPr>
      <w:b/>
      <w:bCs/>
      <w:color w:val="FF0000"/>
      <w:kern w:val="2"/>
      <w:sz w:val="48"/>
      <w:szCs w:val="24"/>
    </w:rPr>
  </w:style>
  <w:style w:type="character" w:customStyle="1" w:styleId="Char0">
    <w:name w:val="批注框文本 Char"/>
    <w:link w:val="a4"/>
    <w:qFormat/>
    <w:rPr>
      <w:kern w:val="2"/>
      <w:sz w:val="18"/>
      <w:szCs w:val="18"/>
    </w:rPr>
  </w:style>
  <w:style w:type="character" w:customStyle="1" w:styleId="2Char">
    <w:name w:val="正文文本缩进 2 Char"/>
    <w:link w:val="2"/>
    <w:qFormat/>
    <w:rPr>
      <w:kern w:val="2"/>
      <w:sz w:val="28"/>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544BE-AD1E-4565-8853-BFBB8033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11397</Words>
  <Characters>64967</Characters>
  <Application>Microsoft Office Word</Application>
  <DocSecurity>0</DocSecurity>
  <Lines>541</Lines>
  <Paragraphs>152</Paragraphs>
  <ScaleCrop>false</ScaleCrop>
  <Company>Microsoft</Company>
  <LinksUpToDate>false</LinksUpToDate>
  <CharactersWithSpaces>76212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危险废物经营许可证发放记录</dc:title>
  <dc:creator>jing.guo</dc:creator>
  <cp:lastModifiedBy>微软用户</cp:lastModifiedBy>
  <cp:revision>4</cp:revision>
  <cp:lastPrinted>2018-11-13T02:18:00Z</cp:lastPrinted>
  <dcterms:created xsi:type="dcterms:W3CDTF">2021-06-16T01:36:00Z</dcterms:created>
  <dcterms:modified xsi:type="dcterms:W3CDTF">2021-06-17T05:41:00Z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