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rPr>
          <w:rFonts w:ascii="宋体" w:hAnsi="宋体" w:eastAsia="宋体" w:cs="宋体"/>
          <w:bCs/>
          <w:iCs/>
          <w:sz w:val="32"/>
          <w:szCs w:val="32"/>
        </w:rPr>
      </w:pPr>
      <w:r>
        <w:rPr>
          <w:rFonts w:ascii="仿宋_GB2312" w:eastAsia="仿宋_GB2312"/>
          <w:bCs/>
          <w:iCs/>
          <w:sz w:val="32"/>
          <w:szCs w:val="32"/>
        </w:rPr>
        <w:pict>
          <v:shape id="_x0000_s1028" o:spid="_x0000_s1028" o:spt="136" type="#_x0000_t136" style="position:absolute;left:0pt;margin-left:-9.65pt;margin-top:2.7pt;height:126pt;width:353.15pt;z-index:251660288;mso-width-relative:page;mso-height-relative:page;" fillcolor="#FF0000" filled="t" stroked="t" coordsize="21600,21600">
            <v:path/>
            <v:fill on="t" focussize="0,0"/>
            <v:stroke weight="0.1pt" color="#FF0000"/>
            <v:imagedata o:title=""/>
            <o:lock v:ext="edit"/>
            <v:textpath on="t" fitshape="t" fitpath="t" trim="t" xscale="f" string="黑龙江省环境保护产业协会&#10;吉林省环境保护产业协会&#10;辽宁省环境保护产业协会&#10;内蒙古自治区环境保护产业协会" style="font-family:华文中宋;font-size:28pt;v-text-align:justify;v-text-spacing:72090f;"/>
          </v:shape>
        </w:pict>
      </w:r>
    </w:p>
    <w:p>
      <w:pPr>
        <w:shd w:val="clear" w:color="auto" w:fill="FFFFFF"/>
        <w:jc w:val="center"/>
        <w:rPr>
          <w:rFonts w:ascii="宋体" w:hAnsi="宋体" w:eastAsia="宋体" w:cs="宋体"/>
          <w:bCs/>
          <w:iCs/>
          <w:sz w:val="32"/>
          <w:szCs w:val="32"/>
        </w:rPr>
      </w:pPr>
      <w:r>
        <w:rPr>
          <w:rFonts w:ascii="仿宋_GB2312" w:eastAsia="仿宋_GB2312"/>
          <w:bCs/>
          <w:iCs/>
          <w:sz w:val="32"/>
          <w:szCs w:val="32"/>
        </w:rPr>
        <w:pict>
          <v:shape id="_x0000_s1029" o:spid="_x0000_s1029" o:spt="136" type="#_x0000_t136" style="position:absolute;left:0pt;margin-left:354.45pt;margin-top:16.15pt;height:40.75pt;width:71.6pt;z-index:251661312;mso-width-relative:page;mso-height-relative:page;" fillcolor="#FF0000" filled="t" stroked="t" coordsize="21600,21600">
            <v:path/>
            <v:fill on="t" focussize="0,0"/>
            <v:stroke weight="0.1pt" color="#FF0000"/>
            <v:imagedata o:title=""/>
            <o:lock v:ext="edit"/>
            <v:textpath on="t" fitshape="t" fitpath="t" trim="t" xscale="f" string="文件" style="font-family:华文中宋;font-size:28pt;v-text-align:right;v-text-spacing:72090f;"/>
          </v:shape>
        </w:pict>
      </w:r>
    </w:p>
    <w:p>
      <w:pPr>
        <w:shd w:val="clear" w:color="auto" w:fill="FFFFFF"/>
        <w:jc w:val="center"/>
        <w:rPr>
          <w:rFonts w:ascii="宋体" w:hAnsi="宋体" w:eastAsia="宋体" w:cs="宋体"/>
          <w:bCs/>
          <w:iCs/>
          <w:sz w:val="32"/>
          <w:szCs w:val="32"/>
        </w:rPr>
      </w:pPr>
    </w:p>
    <w:p>
      <w:pPr>
        <w:shd w:val="clear" w:color="auto" w:fill="FFFFFF"/>
        <w:jc w:val="center"/>
        <w:rPr>
          <w:rFonts w:ascii="仿宋_GB2312" w:hAnsi="宋体" w:eastAsia="仿宋_GB2312" w:cs="宋体"/>
          <w:sz w:val="32"/>
        </w:rPr>
      </w:pPr>
    </w:p>
    <w:p>
      <w:pPr>
        <w:shd w:val="clear" w:color="auto" w:fill="FFFFFF"/>
        <w:rPr>
          <w:rFonts w:ascii="仿宋_GB2312" w:eastAsia="仿宋_GB2312"/>
          <w:bCs/>
          <w:iCs/>
          <w:sz w:val="16"/>
          <w:szCs w:val="32"/>
        </w:rPr>
      </w:pPr>
    </w:p>
    <w:p>
      <w:pPr>
        <w:shd w:val="clear" w:color="auto" w:fill="FFFFFF"/>
        <w:jc w:val="center"/>
        <w:rPr>
          <w:rFonts w:ascii="仿宋_GB2312" w:eastAsia="仿宋_GB2312"/>
          <w:b/>
          <w:bCs/>
          <w:color w:val="FF0000"/>
          <w:sz w:val="32"/>
        </w:rPr>
      </w:pPr>
      <w:r>
        <w:rPr>
          <w:rFonts w:hint="eastAsia" w:ascii="仿宋_GB2312" w:eastAsia="仿宋_GB2312"/>
          <w:b/>
          <w:bCs/>
          <w:color w:val="FF0000"/>
          <w:sz w:val="32"/>
          <w:lang w:val="en-US" w:eastAsia="zh-CN"/>
        </w:rPr>
        <w:t>辽</w:t>
      </w:r>
      <w:r>
        <w:rPr>
          <w:rFonts w:hint="eastAsia" w:ascii="仿宋_GB2312" w:eastAsia="仿宋_GB2312"/>
          <w:b/>
          <w:bCs/>
          <w:color w:val="FF0000"/>
          <w:sz w:val="32"/>
        </w:rPr>
        <w:t>环协发〔202</w:t>
      </w:r>
      <w:r>
        <w:rPr>
          <w:rFonts w:hint="eastAsia" w:ascii="仿宋_GB2312" w:eastAsia="仿宋_GB2312"/>
          <w:b/>
          <w:bCs/>
          <w:color w:val="FF0000"/>
          <w:sz w:val="32"/>
          <w:lang w:val="en-US" w:eastAsia="zh-CN"/>
        </w:rPr>
        <w:t>3</w:t>
      </w:r>
      <w:r>
        <w:rPr>
          <w:rFonts w:hint="eastAsia" w:ascii="仿宋_GB2312" w:eastAsia="仿宋_GB2312"/>
          <w:b/>
          <w:bCs/>
          <w:color w:val="FF0000"/>
          <w:sz w:val="32"/>
        </w:rPr>
        <w:t>〕</w:t>
      </w:r>
      <w:r>
        <w:rPr>
          <w:rFonts w:hint="eastAsia" w:ascii="仿宋_GB2312" w:eastAsia="仿宋_GB2312"/>
          <w:b/>
          <w:bCs/>
          <w:color w:val="FF0000"/>
          <w:sz w:val="32"/>
          <w:lang w:val="en-US" w:eastAsia="zh-CN"/>
        </w:rPr>
        <w:t>21</w:t>
      </w:r>
      <w:r>
        <w:rPr>
          <w:rFonts w:hint="eastAsia" w:ascii="仿宋_GB2312" w:eastAsia="仿宋_GB2312"/>
          <w:b/>
          <w:bCs/>
          <w:color w:val="FF0000"/>
          <w:sz w:val="32"/>
        </w:rPr>
        <w:t>号</w:t>
      </w:r>
    </w:p>
    <w:p>
      <w:pPr>
        <w:shd w:val="clear" w:color="auto" w:fill="FFFFFF"/>
        <w:spacing w:line="360" w:lineRule="auto"/>
        <w:jc w:val="center"/>
        <w:rPr>
          <w:rFonts w:ascii="仿宋_GB2312"/>
          <w:b/>
          <w:bCs/>
          <w:sz w:val="44"/>
        </w:rPr>
      </w:pPr>
      <w:bookmarkStart w:id="0" w:name="_GoBack"/>
      <w:bookmarkEnd w:id="0"/>
      <w:r>
        <w:rPr>
          <w:rFonts w:hint="eastAsia" w:ascii="仿宋_GB2312"/>
          <w:b/>
          <w:bCs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184150</wp:posOffset>
                </wp:positionV>
                <wp:extent cx="5600700" cy="0"/>
                <wp:effectExtent l="0" t="0" r="19050" b="19050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14.4pt;margin-top:14.5pt;height:0pt;width:441pt;z-index:251659264;mso-width-relative:page;mso-height-relative:page;" filled="f" stroked="t" coordsize="21600,21600" o:gfxdata="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9S46jYAAAACQEA&#10;AA8AAAAAAAAAAQAgAAAAIgAAAGRycy9kb3ducmV2LnhtbFBLAQIUABQAAAAIAIdO4kC5rxvW4QEA&#10;ANADAAAOAAAAAAAAAAEAIAAAACcBAABkcnMvZTJvRG9jLnhtbFBLBQYAAAAABgAGAFkBAAB6BQAA&#10;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40"/>
          <w:szCs w:val="40"/>
        </w:rPr>
      </w:pPr>
      <w:r>
        <w:rPr>
          <w:rFonts w:hint="eastAsia" w:asciiTheme="minorEastAsia" w:hAnsiTheme="minorEastAsia" w:cstheme="minorEastAsia"/>
          <w:b/>
          <w:bCs/>
          <w:sz w:val="40"/>
          <w:szCs w:val="40"/>
        </w:rPr>
        <w:t>关于征集</w:t>
      </w:r>
      <w:r>
        <w:rPr>
          <w:rFonts w:hint="eastAsia" w:asciiTheme="minorEastAsia" w:hAnsiTheme="minorEastAsia" w:cstheme="minorEastAsia"/>
          <w:b/>
          <w:bCs/>
          <w:sz w:val="40"/>
          <w:szCs w:val="40"/>
          <w:lang w:val="en-US" w:eastAsia="zh-CN"/>
        </w:rPr>
        <w:t>2023年</w:t>
      </w:r>
      <w:r>
        <w:rPr>
          <w:rFonts w:hint="eastAsia" w:asciiTheme="minorEastAsia" w:hAnsiTheme="minorEastAsia" w:cstheme="minorEastAsia"/>
          <w:b/>
          <w:bCs/>
          <w:sz w:val="40"/>
          <w:szCs w:val="40"/>
        </w:rPr>
        <w:t>东北区域重点</w:t>
      </w:r>
      <w:r>
        <w:rPr>
          <w:rFonts w:hint="eastAsia" w:asciiTheme="minorEastAsia" w:hAnsiTheme="minorEastAsia" w:cstheme="minorEastAsia"/>
          <w:b/>
          <w:bCs/>
          <w:sz w:val="40"/>
          <w:szCs w:val="40"/>
          <w:lang w:val="en-US" w:eastAsia="zh-CN"/>
        </w:rPr>
        <w:t>生态</w:t>
      </w:r>
      <w:r>
        <w:rPr>
          <w:rFonts w:hint="eastAsia" w:asciiTheme="minorEastAsia" w:hAnsiTheme="minorEastAsia" w:cstheme="minorEastAsia"/>
          <w:b/>
          <w:bCs/>
          <w:sz w:val="40"/>
          <w:szCs w:val="40"/>
        </w:rPr>
        <w:t>环境保护</w:t>
      </w:r>
    </w:p>
    <w:p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40"/>
          <w:szCs w:val="40"/>
        </w:rPr>
      </w:pPr>
      <w:r>
        <w:rPr>
          <w:rFonts w:hint="eastAsia" w:asciiTheme="minorEastAsia" w:hAnsiTheme="minorEastAsia" w:cstheme="minorEastAsia"/>
          <w:b/>
          <w:bCs/>
          <w:sz w:val="40"/>
          <w:szCs w:val="40"/>
        </w:rPr>
        <w:t>实用技术</w:t>
      </w:r>
      <w:r>
        <w:rPr>
          <w:rFonts w:hint="eastAsia" w:asciiTheme="minorEastAsia" w:hAnsiTheme="minorEastAsia" w:cstheme="minorEastAsia"/>
          <w:b/>
          <w:bCs/>
          <w:sz w:val="40"/>
          <w:szCs w:val="40"/>
          <w:lang w:val="en-US" w:eastAsia="zh-CN"/>
        </w:rPr>
        <w:t>/装备</w:t>
      </w:r>
      <w:r>
        <w:rPr>
          <w:rFonts w:hint="eastAsia" w:asciiTheme="minorEastAsia" w:hAnsiTheme="minorEastAsia" w:cstheme="minorEastAsia"/>
          <w:b/>
          <w:bCs/>
          <w:sz w:val="40"/>
          <w:szCs w:val="40"/>
        </w:rPr>
        <w:t>的通知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="楷体" w:hAnsi="楷体" w:eastAsia="楷体"/>
          <w:color w:val="313131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="仿宋_GB2312" w:hAnsi="微软雅黑" w:eastAsia="仿宋_GB2312"/>
          <w:color w:val="313131"/>
          <w:sz w:val="32"/>
          <w:szCs w:val="32"/>
        </w:rPr>
      </w:pPr>
      <w:r>
        <w:rPr>
          <w:rFonts w:hint="eastAsia" w:ascii="仿宋_GB2312" w:hAnsi="楷体" w:eastAsia="仿宋_GB2312"/>
          <w:color w:val="313131"/>
          <w:sz w:val="32"/>
          <w:szCs w:val="32"/>
        </w:rPr>
        <w:t>各相关单位：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</w:pPr>
      <w:r>
        <w:rPr>
          <w:rFonts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  <w:t>为助力打好污染防治攻坚战，推动减污降碳协同发展，加快先进适用生态环境保护技术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  <w:lang w:val="en-US" w:eastAsia="zh-CN"/>
        </w:rPr>
        <w:t>/装备</w:t>
      </w:r>
      <w:r>
        <w:rPr>
          <w:rFonts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  <w:t>推广应用，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  <w:t>全面推进东北区域环保产业高质量发展，黑龙江、吉林、辽宁、内蒙古四省区环境保护产业协会（以下简称四省区协会）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  <w:lang w:val="en-US" w:eastAsia="zh-CN"/>
        </w:rPr>
        <w:t>决定</w:t>
      </w:r>
      <w:r>
        <w:rPr>
          <w:rFonts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  <w:t>开展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  <w:t>2023年生态环境保护实用技术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  <w:lang w:val="en-US" w:eastAsia="zh-CN"/>
        </w:rPr>
        <w:t>/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  <w:t>装备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  <w:lang w:val="en-US" w:eastAsia="zh-CN"/>
        </w:rPr>
        <w:t>征集、筛选、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  <w:t>推广工作。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  <w:t>筛选出的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  <w:lang w:val="en-US" w:eastAsia="zh-CN"/>
        </w:rPr>
        <w:t>先进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  <w:t>技术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  <w:lang w:val="en-US" w:eastAsia="zh-CN"/>
        </w:rPr>
        <w:t>/装备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  <w:t>将形成汇编，</w:t>
      </w:r>
      <w:r>
        <w:rPr>
          <w:rFonts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  <w:t>并通过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  <w:lang w:val="en-US" w:eastAsia="zh-CN"/>
        </w:rPr>
        <w:t>四省协会</w:t>
      </w:r>
      <w:r>
        <w:rPr>
          <w:rFonts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  <w:t>网站、报刊、微信公众号及技术交流活动等多种形式进行广泛宣传和推广，提升企业的知名度和市场竞争力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  <w:t>请各单位参照申报指南要求（详见附件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  <w:t>），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  <w:lang w:val="en-US" w:eastAsia="zh-CN"/>
        </w:rPr>
        <w:t>将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  <w:t>电子版材料报送至各省区协会邮箱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  <w:t>截止日期202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  <w:lang w:val="en-US" w:eastAsia="zh-CN"/>
        </w:rPr>
        <w:t>31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  <w:t>日前报送。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  <w:t>本项工作自愿申报，不收取任何费用。</w:t>
      </w:r>
    </w:p>
    <w:p>
      <w:pPr>
        <w:spacing w:line="360" w:lineRule="auto"/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  <w:lang w:val="en-US" w:eastAsia="zh-CN"/>
        </w:rPr>
        <w:t>联系人：</w:t>
      </w:r>
    </w:p>
    <w:p>
      <w:pPr>
        <w:spacing w:line="360" w:lineRule="auto"/>
        <w:ind w:firstLine="960" w:firstLineChars="300"/>
        <w:rPr>
          <w:rFonts w:hint="eastAsia" w:ascii="仿宋" w:hAnsi="仿宋" w:eastAsia="仿宋" w:cs="仿宋"/>
          <w:i w:val="0"/>
          <w:caps w:val="0"/>
          <w:color w:val="0000FF"/>
          <w:spacing w:val="1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FF"/>
          <w:spacing w:val="10"/>
          <w:sz w:val="30"/>
          <w:szCs w:val="30"/>
          <w:shd w:val="clear" w:fill="FFFFFF"/>
          <w:lang w:val="en-US" w:eastAsia="zh-CN"/>
        </w:rPr>
        <w:t>（黑龙江）</w:t>
      </w:r>
    </w:p>
    <w:p>
      <w:pPr>
        <w:spacing w:line="360" w:lineRule="auto"/>
        <w:ind w:firstLine="960" w:firstLineChars="300"/>
        <w:rPr>
          <w:rFonts w:hint="eastAsia" w:ascii="仿宋" w:hAnsi="仿宋" w:eastAsia="仿宋" w:cs="仿宋"/>
          <w:i w:val="0"/>
          <w:caps w:val="0"/>
          <w:color w:val="0000FF"/>
          <w:spacing w:val="1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FF"/>
          <w:spacing w:val="10"/>
          <w:sz w:val="30"/>
          <w:szCs w:val="30"/>
          <w:shd w:val="clear" w:fill="FFFFFF"/>
          <w:lang w:val="en-US" w:eastAsia="zh-CN"/>
        </w:rPr>
        <w:t>（吉林）</w:t>
      </w:r>
    </w:p>
    <w:p>
      <w:pPr>
        <w:spacing w:line="360" w:lineRule="auto"/>
        <w:ind w:firstLine="960" w:firstLineChars="300"/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  <w:lang w:val="en-US" w:eastAsia="zh-CN"/>
        </w:rPr>
        <w:t xml:space="preserve">毕娜（辽宁）13840364990    lnhbepia@163.com   </w:t>
      </w:r>
    </w:p>
    <w:p>
      <w:pPr>
        <w:spacing w:line="360" w:lineRule="auto"/>
        <w:ind w:firstLine="960" w:firstLineChars="300"/>
        <w:rPr>
          <w:rFonts w:hint="default" w:ascii="仿宋" w:hAnsi="仿宋" w:eastAsia="仿宋" w:cs="仿宋"/>
          <w:i w:val="0"/>
          <w:caps w:val="0"/>
          <w:color w:val="0000FF"/>
          <w:spacing w:val="1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FF"/>
          <w:spacing w:val="10"/>
          <w:sz w:val="30"/>
          <w:szCs w:val="30"/>
          <w:shd w:val="clear" w:fill="FFFFFF"/>
          <w:lang w:val="en-US" w:eastAsia="zh-CN"/>
        </w:rPr>
        <w:t>（内蒙古）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  <w:lang w:val="en-US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  <w:t>附件:1、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  <w:lang w:val="en-US" w:eastAsia="zh-CN"/>
        </w:rPr>
        <w:t>2023年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  <w:t>东北区域重点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  <w:lang w:val="en-US" w:eastAsia="zh-CN"/>
        </w:rPr>
        <w:t>生态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  <w:t>环境保护实用技术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  <w:lang w:val="en-US" w:eastAsia="zh-CN"/>
        </w:rPr>
        <w:t>/装备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  <w:t>申报指南</w:t>
      </w:r>
    </w:p>
    <w:p>
      <w:pPr>
        <w:spacing w:line="360" w:lineRule="auto"/>
        <w:ind w:firstLine="1280" w:firstLineChars="400"/>
        <w:rPr>
          <w:rFonts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  <w:t>2、东北区域省重点环境保护实用技术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  <w:lang w:val="en-US" w:eastAsia="zh-CN"/>
        </w:rPr>
        <w:t>/装备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  <w:t>申报表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</w:pP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  <w:t xml:space="preserve">                黑龙江省环境保护产业协会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  <w:lang w:val="en-US" w:eastAsia="zh-CN"/>
        </w:rPr>
        <w:t>(盖章)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  <w:t xml:space="preserve">                吉林省环境保护产业协会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  <w:lang w:eastAsia="zh-CN"/>
        </w:rPr>
        <w:t>（盖章）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  <w:t xml:space="preserve">               辽宁省环境保护产业协会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  <w:lang w:eastAsia="zh-CN"/>
        </w:rPr>
        <w:t>（盖章）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  <w:t xml:space="preserve">             内蒙古自治区环境保护产业协会</w:t>
      </w: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  <w:lang w:eastAsia="zh-CN"/>
        </w:rPr>
        <w:t>（盖章）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</w:rPr>
        <w:t xml:space="preserve">                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0"/>
          <w:sz w:val="30"/>
          <w:szCs w:val="30"/>
          <w:shd w:val="clear" w:fill="FFFFFF"/>
          <w:lang w:val="en-US" w:eastAsia="zh-CN"/>
        </w:rPr>
        <w:t xml:space="preserve">                         </w:t>
      </w:r>
    </w:p>
    <w:p>
      <w:pPr>
        <w:spacing w:line="360" w:lineRule="auto"/>
        <w:ind w:firstLine="4800" w:firstLineChars="1500"/>
        <w:rPr>
          <w:rFonts w:ascii="仿宋" w:hAnsi="仿宋" w:eastAsia="仿宋" w:cs="仿宋"/>
          <w:i w:val="0"/>
          <w:caps w:val="0"/>
          <w:color w:val="0000FF"/>
          <w:spacing w:val="1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FF"/>
          <w:spacing w:val="10"/>
          <w:sz w:val="30"/>
          <w:szCs w:val="30"/>
          <w:shd w:val="clear" w:fill="FFFFFF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FF"/>
          <w:spacing w:val="10"/>
          <w:sz w:val="30"/>
          <w:szCs w:val="30"/>
          <w:shd w:val="clear" w:fill="FFFFFF"/>
          <w:lang w:eastAsia="zh-CN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FF"/>
          <w:spacing w:val="10"/>
          <w:sz w:val="30"/>
          <w:szCs w:val="30"/>
          <w:shd w:val="clear" w:fill="FFFFFF"/>
          <w:lang w:val="en-US" w:eastAsia="zh-CN"/>
        </w:rPr>
        <w:t>12月20日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lMjE3ZjUzZmQwNDlkOWZiYWEyNjhhOTRjZWJkNWQifQ=="/>
  </w:docVars>
  <w:rsids>
    <w:rsidRoot w:val="00E12E63"/>
    <w:rsid w:val="0007516A"/>
    <w:rsid w:val="000756D8"/>
    <w:rsid w:val="000E57AC"/>
    <w:rsid w:val="000F69C9"/>
    <w:rsid w:val="0010072D"/>
    <w:rsid w:val="00131948"/>
    <w:rsid w:val="001A31DB"/>
    <w:rsid w:val="0020723F"/>
    <w:rsid w:val="002247C6"/>
    <w:rsid w:val="002E1D96"/>
    <w:rsid w:val="00303ADA"/>
    <w:rsid w:val="00331AC8"/>
    <w:rsid w:val="00381315"/>
    <w:rsid w:val="003E1DEF"/>
    <w:rsid w:val="004C717C"/>
    <w:rsid w:val="00592915"/>
    <w:rsid w:val="005B0CF8"/>
    <w:rsid w:val="00692029"/>
    <w:rsid w:val="00783070"/>
    <w:rsid w:val="00806C48"/>
    <w:rsid w:val="00854F29"/>
    <w:rsid w:val="00886010"/>
    <w:rsid w:val="00995E84"/>
    <w:rsid w:val="00A43A9C"/>
    <w:rsid w:val="00B06ED2"/>
    <w:rsid w:val="00C53428"/>
    <w:rsid w:val="00C75119"/>
    <w:rsid w:val="00CB394A"/>
    <w:rsid w:val="00D36B82"/>
    <w:rsid w:val="00E12E63"/>
    <w:rsid w:val="00F6454A"/>
    <w:rsid w:val="00F9404E"/>
    <w:rsid w:val="02976431"/>
    <w:rsid w:val="02C1321C"/>
    <w:rsid w:val="03626CB1"/>
    <w:rsid w:val="07022DD9"/>
    <w:rsid w:val="08410D58"/>
    <w:rsid w:val="08FB044A"/>
    <w:rsid w:val="0A694E96"/>
    <w:rsid w:val="0AF02F2C"/>
    <w:rsid w:val="0DF15D52"/>
    <w:rsid w:val="0F183501"/>
    <w:rsid w:val="10661C92"/>
    <w:rsid w:val="1504155B"/>
    <w:rsid w:val="154F04B6"/>
    <w:rsid w:val="19FA2EF4"/>
    <w:rsid w:val="1A2A498B"/>
    <w:rsid w:val="1C1F3B8D"/>
    <w:rsid w:val="1EFF51C1"/>
    <w:rsid w:val="20AF6F85"/>
    <w:rsid w:val="23537DBB"/>
    <w:rsid w:val="23B65475"/>
    <w:rsid w:val="262F6CE4"/>
    <w:rsid w:val="295A3FDF"/>
    <w:rsid w:val="2BDE1B0E"/>
    <w:rsid w:val="2E01689A"/>
    <w:rsid w:val="32DB5AD3"/>
    <w:rsid w:val="33781A07"/>
    <w:rsid w:val="350B617D"/>
    <w:rsid w:val="354F70CE"/>
    <w:rsid w:val="35953F8B"/>
    <w:rsid w:val="3AB52E13"/>
    <w:rsid w:val="3B09573E"/>
    <w:rsid w:val="3C107038"/>
    <w:rsid w:val="453F17AB"/>
    <w:rsid w:val="477A66EC"/>
    <w:rsid w:val="4A6F3886"/>
    <w:rsid w:val="4C521722"/>
    <w:rsid w:val="52EA2D63"/>
    <w:rsid w:val="54EF7E55"/>
    <w:rsid w:val="5609012A"/>
    <w:rsid w:val="58161F03"/>
    <w:rsid w:val="59D21116"/>
    <w:rsid w:val="5B2A191D"/>
    <w:rsid w:val="5BA2360C"/>
    <w:rsid w:val="5DFA689A"/>
    <w:rsid w:val="5EC5554B"/>
    <w:rsid w:val="5F0B2AAB"/>
    <w:rsid w:val="5FB06685"/>
    <w:rsid w:val="63544FE4"/>
    <w:rsid w:val="64D66294"/>
    <w:rsid w:val="65493C76"/>
    <w:rsid w:val="666B5E37"/>
    <w:rsid w:val="6E67022A"/>
    <w:rsid w:val="74D73B2D"/>
    <w:rsid w:val="76F3381A"/>
    <w:rsid w:val="79926E8B"/>
    <w:rsid w:val="7DA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rPr>
      <w:rFonts w:ascii="宋体" w:hAnsi="Times New Roman" w:eastAsia="宋体" w:cs="Times New Roman"/>
      <w:sz w:val="28"/>
      <w:szCs w:val="20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评估意见标题内容"/>
    <w:basedOn w:val="10"/>
    <w:qFormat/>
    <w:uiPriority w:val="0"/>
    <w:pPr>
      <w:outlineLvl w:val="0"/>
    </w:pPr>
    <w:rPr>
      <w:kern w:val="0"/>
    </w:rPr>
  </w:style>
  <w:style w:type="paragraph" w:customStyle="1" w:styleId="10">
    <w:name w:val="评估意见正文内容"/>
    <w:basedOn w:val="1"/>
    <w:qFormat/>
    <w:uiPriority w:val="0"/>
    <w:pPr>
      <w:spacing w:line="580" w:lineRule="exact"/>
      <w:ind w:firstLine="640" w:firstLineChars="200"/>
    </w:pPr>
    <w:rPr>
      <w:rFonts w:ascii="仿宋_GB2312" w:hAnsi="宋体" w:eastAsia="仿宋_GB2312"/>
      <w:bCs/>
      <w:sz w:val="32"/>
      <w:szCs w:val="23"/>
    </w:rPr>
  </w:style>
  <w:style w:type="character" w:customStyle="1" w:styleId="11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3">
    <w:name w:val="15"/>
    <w:basedOn w:val="8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4">
    <w:name w:val="日期 Char"/>
    <w:basedOn w:val="8"/>
    <w:link w:val="2"/>
    <w:qFormat/>
    <w:uiPriority w:val="0"/>
    <w:rPr>
      <w:rFonts w:ascii="宋体" w:hAnsi="Times New Roman" w:eastAsia="宋体" w:cs="Times New Roman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103</Words>
  <Characters>593</Characters>
  <Lines>4</Lines>
  <Paragraphs>1</Paragraphs>
  <TotalTime>3</TotalTime>
  <ScaleCrop>false</ScaleCrop>
  <LinksUpToDate>false</LinksUpToDate>
  <CharactersWithSpaces>695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2022-02-11T02:30:00Z</dcterms:created>
  <dc:creator>Administrator</dc:creator>
  <cp:lastModifiedBy>毕小姐</cp:lastModifiedBy>
  <cp:lastPrinted>2020-12-14T07:54:00Z</cp:lastPrinted>
  <dcterms:modified xsi:type="dcterms:W3CDTF">2023-12-19T02:41:50Z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12E600DADD2744B0A8F2E8095006FF12_13</vt:lpwstr>
  </property>
</Properties>
</file>